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74C58" w14:textId="77777777" w:rsidR="0015661F" w:rsidRDefault="0015661F" w:rsidP="009B4006">
      <w:pPr>
        <w:pStyle w:val="Titre"/>
        <w:shd w:val="clear" w:color="auto" w:fill="0000FF"/>
        <w:ind w:left="-142" w:right="-86"/>
        <w:outlineLvl w:val="0"/>
        <w:rPr>
          <w:color w:val="FFFFFF"/>
          <w:sz w:val="30"/>
        </w:rPr>
      </w:pPr>
      <w:bookmarkStart w:id="0" w:name="_GoBack"/>
      <w:bookmarkEnd w:id="0"/>
      <w:r>
        <w:rPr>
          <w:color w:val="FFFFFF"/>
          <w:sz w:val="30"/>
        </w:rPr>
        <w:t>IDENTIFICATION DU DOCUMENT</w:t>
      </w:r>
    </w:p>
    <w:p w14:paraId="57E8A7AE"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675"/>
        <w:gridCol w:w="3582"/>
      </w:tblGrid>
      <w:tr w:rsidR="00163FB6" w14:paraId="3E388B77" w14:textId="77777777" w:rsidTr="009B4006">
        <w:tc>
          <w:tcPr>
            <w:tcW w:w="3517" w:type="dxa"/>
          </w:tcPr>
          <w:p w14:paraId="1375A4A4" w14:textId="77777777" w:rsidR="00163FB6" w:rsidRDefault="00163FB6">
            <w:pPr>
              <w:pStyle w:val="Sous-titre"/>
              <w:jc w:val="center"/>
              <w:rPr>
                <w:sz w:val="22"/>
                <w:u w:val="single"/>
              </w:rPr>
            </w:pPr>
            <w:r>
              <w:rPr>
                <w:sz w:val="22"/>
                <w:u w:val="single"/>
              </w:rPr>
              <w:t xml:space="preserve">Domaine </w:t>
            </w:r>
          </w:p>
          <w:sdt>
            <w:sdtPr>
              <w:rPr>
                <w:b/>
                <w:sz w:val="22"/>
                <w:szCs w:val="22"/>
              </w:rPr>
              <w:alias w:val="Domaine IPC"/>
              <w:tag w:val="ged_DomaineIPC"/>
              <w:id w:val="2109303987"/>
              <w:placeholder>
                <w:docPart w:val="E6C48A237E384C5394470B7D1840F46E"/>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omaineIPC[1]" w:storeItemID="{A70FB7E3-5E1F-4EBA-A275-303DAFA753C2}"/>
              <w:text/>
            </w:sdtPr>
            <w:sdtEndPr/>
            <w:sdtContent>
              <w:p w14:paraId="2339E6AB" w14:textId="3DD73873" w:rsidR="00163FB6" w:rsidRPr="001F5702" w:rsidRDefault="00D42F03" w:rsidP="001F5702">
                <w:pPr>
                  <w:jc w:val="center"/>
                  <w:rPr>
                    <w:b/>
                    <w:sz w:val="22"/>
                    <w:szCs w:val="22"/>
                  </w:rPr>
                </w:pPr>
                <w:r>
                  <w:rPr>
                    <w:b/>
                    <w:sz w:val="22"/>
                    <w:szCs w:val="22"/>
                  </w:rPr>
                  <w:t>SUPPORT</w:t>
                </w:r>
              </w:p>
            </w:sdtContent>
          </w:sdt>
        </w:tc>
        <w:tc>
          <w:tcPr>
            <w:tcW w:w="3675" w:type="dxa"/>
          </w:tcPr>
          <w:p w14:paraId="7F5305B5" w14:textId="77777777" w:rsidR="00163FB6" w:rsidRDefault="00163FB6">
            <w:pPr>
              <w:pStyle w:val="Sous-titre"/>
              <w:jc w:val="center"/>
              <w:rPr>
                <w:sz w:val="22"/>
                <w:u w:val="single"/>
              </w:rPr>
            </w:pPr>
            <w:r>
              <w:rPr>
                <w:sz w:val="22"/>
                <w:u w:val="single"/>
              </w:rPr>
              <w:t>Fonction</w:t>
            </w:r>
          </w:p>
          <w:sdt>
            <w:sdtPr>
              <w:rPr>
                <w:b/>
                <w:sz w:val="22"/>
              </w:rPr>
              <w:alias w:val="Fonction IPC"/>
              <w:tag w:val="ged_FonctionIPC"/>
              <w:id w:val="291099095"/>
              <w:placeholder>
                <w:docPart w:val="2A968160ED774396A178A21DD6B9B9BB"/>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IPC[1]" w:storeItemID="{A70FB7E3-5E1F-4EBA-A275-303DAFA753C2}"/>
              <w:text/>
            </w:sdtPr>
            <w:sdtEndPr/>
            <w:sdtContent>
              <w:p w14:paraId="2F0EFDEC" w14:textId="504A35D6" w:rsidR="00163FB6" w:rsidRPr="001F5702" w:rsidRDefault="00D42F03" w:rsidP="001F5702">
                <w:pPr>
                  <w:tabs>
                    <w:tab w:val="left" w:pos="708"/>
                    <w:tab w:val="left" w:pos="1416"/>
                  </w:tabs>
                  <w:jc w:val="center"/>
                  <w:rPr>
                    <w:b/>
                    <w:sz w:val="22"/>
                  </w:rPr>
                </w:pPr>
                <w:r>
                  <w:rPr>
                    <w:b/>
                    <w:sz w:val="22"/>
                  </w:rPr>
                  <w:t>GESTION FINANCIÈRE</w:t>
                </w:r>
              </w:p>
            </w:sdtContent>
          </w:sdt>
        </w:tc>
        <w:tc>
          <w:tcPr>
            <w:tcW w:w="3582" w:type="dxa"/>
          </w:tcPr>
          <w:p w14:paraId="6D30024D" w14:textId="77777777" w:rsidR="00163FB6" w:rsidRDefault="00163FB6">
            <w:pPr>
              <w:pStyle w:val="Sous-titre"/>
              <w:jc w:val="center"/>
              <w:rPr>
                <w:sz w:val="22"/>
                <w:u w:val="single"/>
              </w:rPr>
            </w:pPr>
            <w:r>
              <w:rPr>
                <w:sz w:val="22"/>
                <w:u w:val="single"/>
              </w:rPr>
              <w:t>Caractéristique</w:t>
            </w:r>
          </w:p>
          <w:sdt>
            <w:sdtPr>
              <w:rPr>
                <w:b/>
                <w:sz w:val="22"/>
              </w:rPr>
              <w:alias w:val="Caractéristique IPC"/>
              <w:tag w:val="ged_Caracteristique"/>
              <w:id w:val="1867705409"/>
              <w:placeholder>
                <w:docPart w:val="8D25A79FDD6D4A9F8F052CDCF1F5A312"/>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Caracteristique[1]" w:storeItemID="{A70FB7E3-5E1F-4EBA-A275-303DAFA753C2}"/>
              <w:text/>
            </w:sdtPr>
            <w:sdtEndPr/>
            <w:sdtContent>
              <w:p w14:paraId="65D52D52" w14:textId="06DA3DDA" w:rsidR="00163FB6" w:rsidRPr="001F5702" w:rsidRDefault="00D42F03" w:rsidP="001F5702">
                <w:pPr>
                  <w:tabs>
                    <w:tab w:val="left" w:pos="708"/>
                    <w:tab w:val="left" w:pos="1416"/>
                    <w:tab w:val="left" w:pos="2124"/>
                    <w:tab w:val="left" w:pos="2580"/>
                  </w:tabs>
                  <w:jc w:val="center"/>
                  <w:rPr>
                    <w:b/>
                    <w:sz w:val="22"/>
                  </w:rPr>
                </w:pPr>
                <w:r>
                  <w:rPr>
                    <w:b/>
                    <w:sz w:val="22"/>
                  </w:rPr>
                  <w:t>FACTURATION PATIENT</w:t>
                </w:r>
              </w:p>
            </w:sdtContent>
          </w:sdt>
        </w:tc>
      </w:tr>
    </w:tbl>
    <w:p w14:paraId="1A4B248E" w14:textId="1F2862A5"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529"/>
      </w:tblGrid>
      <w:tr w:rsidR="00163FB6" w14:paraId="624BB0EF" w14:textId="77777777" w:rsidTr="009B4006">
        <w:tc>
          <w:tcPr>
            <w:tcW w:w="5245" w:type="dxa"/>
            <w:tcBorders>
              <w:top w:val="single" w:sz="4" w:space="0" w:color="auto"/>
              <w:left w:val="single" w:sz="4" w:space="0" w:color="auto"/>
              <w:bottom w:val="single" w:sz="4" w:space="0" w:color="auto"/>
              <w:right w:val="single" w:sz="4" w:space="0" w:color="auto"/>
            </w:tcBorders>
          </w:tcPr>
          <w:p w14:paraId="4FC62AA2" w14:textId="77777777" w:rsidR="00163FB6" w:rsidRDefault="00163FB6">
            <w:pPr>
              <w:pStyle w:val="Sous-titre"/>
              <w:jc w:val="center"/>
              <w:rPr>
                <w:sz w:val="22"/>
              </w:rPr>
            </w:pPr>
            <w:r>
              <w:rPr>
                <w:sz w:val="22"/>
                <w:u w:val="single"/>
              </w:rPr>
              <w:t xml:space="preserve">Type </w:t>
            </w:r>
          </w:p>
          <w:sdt>
            <w:sdtPr>
              <w:rPr>
                <w:b/>
                <w:sz w:val="22"/>
              </w:rPr>
              <w:alias w:val="Type IPC"/>
              <w:tag w:val="ged_TypeIPC"/>
              <w:id w:val="1287784045"/>
              <w:placeholder>
                <w:docPart w:val="B54970A91C3A4C01B85EA87767ECB01F"/>
              </w:placeholder>
              <w:dataBinding w:prefixMappings="xmlns:ns0='http://schemas.microsoft.com/office/2006/metadata/properties' xmlns:ns1='http://www.w3.org/2001/XMLSchema-instance' xmlns:ns2='http://schemas.microsoft.com/office/infopath/2007/PartnerControls' xmlns:ns3='http://ipc/GED/v1' xmlns:ns4='7f0acb99-99c4-49c1-aece-a01b4c1ca22d' xmlns:ns5='15038c80-0770-4f7b-a52e-c0277ae3a112' " w:xpath="/ns0:properties[1]/documentManagement[1]/ns3:ged_TypeIPC[1]" w:storeItemID="{A70FB7E3-5E1F-4EBA-A275-303DAFA753C2}"/>
              <w:text/>
            </w:sdtPr>
            <w:sdtEndPr/>
            <w:sdtContent>
              <w:p w14:paraId="005E7AE6" w14:textId="77777777" w:rsidR="00163FB6" w:rsidRPr="001F5702" w:rsidRDefault="000C6A24" w:rsidP="0015661F">
                <w:pPr>
                  <w:jc w:val="center"/>
                  <w:rPr>
                    <w:b/>
                    <w:sz w:val="22"/>
                  </w:rPr>
                </w:pPr>
                <w:r>
                  <w:rPr>
                    <w:b/>
                    <w:sz w:val="22"/>
                  </w:rPr>
                  <w:t>DESCRIPTIF TECHNIQUE</w:t>
                </w:r>
              </w:p>
            </w:sdtContent>
          </w:sdt>
        </w:tc>
        <w:tc>
          <w:tcPr>
            <w:tcW w:w="5529" w:type="dxa"/>
            <w:tcBorders>
              <w:left w:val="nil"/>
            </w:tcBorders>
          </w:tcPr>
          <w:p w14:paraId="439D6833" w14:textId="77777777" w:rsidR="00163FB6" w:rsidRDefault="00163FB6">
            <w:pPr>
              <w:jc w:val="center"/>
              <w:rPr>
                <w:b/>
                <w:sz w:val="22"/>
              </w:rPr>
            </w:pPr>
            <w:r>
              <w:rPr>
                <w:b/>
                <w:sz w:val="22"/>
                <w:u w:val="single"/>
              </w:rPr>
              <w:t>Date de péremption</w:t>
            </w:r>
            <w:r>
              <w:rPr>
                <w:b/>
                <w:sz w:val="22"/>
              </w:rPr>
              <w:t xml:space="preserve">  </w:t>
            </w:r>
          </w:p>
          <w:sdt>
            <w:sdtPr>
              <w:rPr>
                <w:b/>
                <w:sz w:val="22"/>
                <w:szCs w:val="22"/>
              </w:rPr>
              <w:alias w:val="Date de péremption"/>
              <w:tag w:val="ged_DatePeremption"/>
              <w:id w:val="1207449179"/>
              <w:placeholder>
                <w:docPart w:val="9235AE3AFC20413AB5C2D66A9E6A5F98"/>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Peremption[1]" w:storeItemID="{A70FB7E3-5E1F-4EBA-A275-303DAFA753C2}"/>
              <w:date w:fullDate="2027-03-20T13:39:00Z">
                <w:dateFormat w:val="dd/MM/yyyy"/>
                <w:lid w:val="fr-FR"/>
                <w:storeMappedDataAs w:val="dateTime"/>
                <w:calendar w:val="gregorian"/>
              </w:date>
            </w:sdtPr>
            <w:sdtEndPr/>
            <w:sdtContent>
              <w:p w14:paraId="08B35189" w14:textId="24FA1332" w:rsidR="00163FB6" w:rsidRPr="001F5702" w:rsidRDefault="000C7DAF" w:rsidP="001F5702">
                <w:pPr>
                  <w:jc w:val="center"/>
                  <w:rPr>
                    <w:b/>
                    <w:sz w:val="22"/>
                    <w:szCs w:val="22"/>
                  </w:rPr>
                </w:pPr>
                <w:r>
                  <w:rPr>
                    <w:b/>
                    <w:sz w:val="22"/>
                    <w:szCs w:val="22"/>
                  </w:rPr>
                  <w:t>20/03/2027</w:t>
                </w:r>
              </w:p>
            </w:sdtContent>
          </w:sdt>
        </w:tc>
      </w:tr>
    </w:tbl>
    <w:p w14:paraId="0CCFBB8F" w14:textId="77777777" w:rsidR="00163FB6" w:rsidRPr="001F5702"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163FB6" w:rsidRPr="00B36AEA" w14:paraId="610B99EF" w14:textId="77777777" w:rsidTr="009B4006">
        <w:trPr>
          <w:cantSplit/>
        </w:trPr>
        <w:tc>
          <w:tcPr>
            <w:tcW w:w="10774" w:type="dxa"/>
            <w:tcBorders>
              <w:top w:val="single" w:sz="4" w:space="0" w:color="auto"/>
              <w:left w:val="single" w:sz="4" w:space="0" w:color="auto"/>
              <w:bottom w:val="single" w:sz="4" w:space="0" w:color="auto"/>
              <w:right w:val="single" w:sz="4" w:space="0" w:color="auto"/>
            </w:tcBorders>
          </w:tcPr>
          <w:p w14:paraId="185B24A9" w14:textId="6FA90708" w:rsidR="00163FB6" w:rsidRDefault="00163FB6" w:rsidP="00E36247">
            <w:pPr>
              <w:ind w:left="567"/>
              <w:jc w:val="both"/>
            </w:pPr>
            <w:r w:rsidRPr="00B36AEA">
              <w:rPr>
                <w:b/>
                <w:sz w:val="22"/>
                <w:u w:val="single"/>
              </w:rPr>
              <w:t>Mots clefs</w:t>
            </w:r>
            <w:r w:rsidRPr="00B36AEA">
              <w:rPr>
                <w:b/>
                <w:sz w:val="22"/>
              </w:rPr>
              <w:t> :</w:t>
            </w:r>
            <w:r w:rsidRPr="00B36AEA">
              <w:t xml:space="preserve"> </w:t>
            </w:r>
            <w:sdt>
              <w:sdtPr>
                <w:alias w:val="Mots clés GED"/>
                <w:tag w:val="ged_MotsClesTaxHTField0"/>
                <w:id w:val="-711037141"/>
                <w:lock w:val="contentLocked"/>
                <w:placeholder>
                  <w:docPart w:val="47C3E254852543BE86F90E71CA8CF2DA"/>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4:ged_MotsClesTaxHTField0[1]/ns2:Terms[1]" w:storeItemID="{A70FB7E3-5E1F-4EBA-A275-303DAFA753C2}"/>
                <w:text w:multiLine="1"/>
              </w:sdtPr>
              <w:sdtEndPr/>
              <w:sdtContent>
                <w:r w:rsidR="00D85F63">
                  <w:t>DBC; DEPARTEMENT DE BIOLOGIE DU CANCER; LABORATOIRE; COFRAC ISO 15189; OCGM; TARIFICATION; OECI</w:t>
                </w:r>
              </w:sdtContent>
            </w:sdt>
          </w:p>
          <w:p w14:paraId="7B9A1459" w14:textId="77777777" w:rsidR="00F22464" w:rsidRPr="00B36AEA" w:rsidRDefault="00F22464" w:rsidP="00E36247">
            <w:pPr>
              <w:ind w:left="567"/>
              <w:jc w:val="both"/>
              <w:rPr>
                <w:b/>
                <w:sz w:val="22"/>
              </w:rPr>
            </w:pPr>
          </w:p>
        </w:tc>
      </w:tr>
    </w:tbl>
    <w:p w14:paraId="151D4C8E" w14:textId="77777777" w:rsidR="00163FB6" w:rsidRPr="00B36AEA"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F22464" w:rsidRPr="00B36AEA" w14:paraId="41E02CCC" w14:textId="77777777" w:rsidTr="009B4006">
        <w:trPr>
          <w:trHeight w:val="2381"/>
        </w:trPr>
        <w:tc>
          <w:tcPr>
            <w:tcW w:w="10774" w:type="dxa"/>
          </w:tcPr>
          <w:p w14:paraId="200E9830" w14:textId="77777777" w:rsidR="00F22464" w:rsidRDefault="00F22464">
            <w:pPr>
              <w:jc w:val="center"/>
              <w:rPr>
                <w:b/>
                <w:sz w:val="22"/>
                <w:u w:val="single"/>
              </w:rPr>
            </w:pPr>
            <w:r>
              <w:rPr>
                <w:b/>
                <w:sz w:val="22"/>
                <w:u w:val="single"/>
              </w:rPr>
              <w:t>Référentiel</w:t>
            </w:r>
            <w:r w:rsidR="002B331B">
              <w:rPr>
                <w:b/>
                <w:sz w:val="22"/>
                <w:u w:val="single"/>
              </w:rPr>
              <w:t>s</w:t>
            </w:r>
            <w:r>
              <w:rPr>
                <w:b/>
                <w:sz w:val="22"/>
                <w:u w:val="single"/>
              </w:rPr>
              <w:t xml:space="preserve"> externes</w:t>
            </w:r>
          </w:p>
          <w:sdt>
            <w:sdtPr>
              <w:rPr>
                <w:b/>
              </w:rPr>
              <w:alias w:val="Affichage référentiels externes"/>
              <w:tag w:val="ged_Affichage_RefExterne"/>
              <w:id w:val="693347929"/>
              <w:placeholder>
                <w:docPart w:val="BD5EFD6B90E44C3492CDF3147882720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Affichage_RefExterne[1]" w:storeItemID="{A70FB7E3-5E1F-4EBA-A275-303DAFA753C2}"/>
              <w:text w:multiLine="1"/>
            </w:sdtPr>
            <w:sdtEndPr/>
            <w:sdtContent>
              <w:p w14:paraId="6AF1308B" w14:textId="17631321" w:rsidR="00F22464" w:rsidRPr="001F5702" w:rsidRDefault="00201DD2" w:rsidP="009A33F2">
                <w:pPr>
                  <w:rPr>
                    <w:b/>
                  </w:rPr>
                </w:pPr>
                <w:r>
                  <w:rPr>
                    <w:b/>
                  </w:rPr>
                  <w:t>OECI</w:t>
                </w:r>
                <w:r>
                  <w:rPr>
                    <w:b/>
                  </w:rPr>
                  <w:br/>
                  <w:t>HAS version en vigueur</w:t>
                </w:r>
                <w:r>
                  <w:rPr>
                    <w:b/>
                  </w:rPr>
                  <w:br/>
                  <w:t>ISO 15189 version 2022</w:t>
                </w:r>
              </w:p>
            </w:sdtContent>
          </w:sdt>
        </w:tc>
      </w:tr>
    </w:tbl>
    <w:p w14:paraId="502361F4" w14:textId="77777777" w:rsidR="00163FB6" w:rsidRPr="00B36AEA" w:rsidRDefault="00163FB6">
      <w:pPr>
        <w:rPr>
          <w:b/>
          <w:color w:val="008080"/>
          <w:sz w:val="22"/>
        </w:rPr>
      </w:pPr>
    </w:p>
    <w:p w14:paraId="7871B14B" w14:textId="77777777" w:rsidR="001D592D" w:rsidRDefault="001D592D" w:rsidP="009B4006">
      <w:pPr>
        <w:pStyle w:val="Titre"/>
        <w:shd w:val="clear" w:color="auto" w:fill="0000FF"/>
        <w:ind w:left="-142" w:right="-86"/>
        <w:outlineLvl w:val="0"/>
        <w:rPr>
          <w:color w:val="FFFFFF"/>
          <w:sz w:val="30"/>
        </w:rPr>
      </w:pPr>
      <w:r>
        <w:rPr>
          <w:color w:val="FFFFFF"/>
          <w:sz w:val="30"/>
        </w:rPr>
        <w:t>DIFFUSION DU DOCUMENT</w:t>
      </w:r>
    </w:p>
    <w:p w14:paraId="3CAB7A6A"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175FAD" w14:paraId="79AE836F" w14:textId="77777777" w:rsidTr="009B4006">
        <w:sdt>
          <w:sdtPr>
            <w:rPr>
              <w:b/>
              <w:sz w:val="22"/>
            </w:rPr>
            <w:alias w:val="Diffusion"/>
            <w:tag w:val="ged_Diffusion"/>
            <w:id w:val="-1932187488"/>
            <w:placeholder>
              <w:docPart w:val="3331AD02BEF942448B67B861FB90029E"/>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iffusion[1]" w:storeItemID="{A70FB7E3-5E1F-4EBA-A275-303DAFA753C2}"/>
            <w:dropDownList w:lastValue="Générale">
              <w:listItem w:value="[Diffusion]"/>
            </w:dropDownList>
          </w:sdtPr>
          <w:sdtEndPr/>
          <w:sdtContent>
            <w:tc>
              <w:tcPr>
                <w:tcW w:w="10774" w:type="dxa"/>
                <w:vAlign w:val="center"/>
              </w:tcPr>
              <w:p w14:paraId="19840B34" w14:textId="77777777" w:rsidR="00175FAD" w:rsidRDefault="009A33F2">
                <w:pPr>
                  <w:jc w:val="center"/>
                  <w:rPr>
                    <w:b/>
                    <w:sz w:val="22"/>
                  </w:rPr>
                </w:pPr>
                <w:r>
                  <w:rPr>
                    <w:b/>
                    <w:sz w:val="22"/>
                  </w:rPr>
                  <w:t>Générale</w:t>
                </w:r>
              </w:p>
            </w:tc>
          </w:sdtContent>
        </w:sdt>
      </w:tr>
    </w:tbl>
    <w:p w14:paraId="36F52659" w14:textId="77777777" w:rsidR="00163FB6" w:rsidRDefault="00163FB6">
      <w:pPr>
        <w:rPr>
          <w:b/>
          <w:sz w:val="22"/>
        </w:rPr>
      </w:pPr>
    </w:p>
    <w:p w14:paraId="75CCE2E5" w14:textId="7E179D22" w:rsidR="001D592D" w:rsidRDefault="00842284" w:rsidP="009B4006">
      <w:pPr>
        <w:pStyle w:val="Titre"/>
        <w:shd w:val="clear" w:color="auto" w:fill="0000FF"/>
        <w:ind w:left="-142" w:right="-86"/>
        <w:outlineLvl w:val="0"/>
        <w:rPr>
          <w:color w:val="FFFFFF"/>
          <w:sz w:val="30"/>
        </w:rPr>
      </w:pPr>
      <w:r>
        <w:rPr>
          <w:color w:val="FFFFFF"/>
          <w:sz w:val="30"/>
        </w:rPr>
        <w:t>GROUPE DE TRAVAIL</w:t>
      </w:r>
    </w:p>
    <w:p w14:paraId="50295EBB"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119"/>
        <w:gridCol w:w="2977"/>
        <w:gridCol w:w="2268"/>
      </w:tblGrid>
      <w:tr w:rsidR="00163FB6" w14:paraId="56B66252" w14:textId="77777777" w:rsidTr="009860A7">
        <w:tc>
          <w:tcPr>
            <w:tcW w:w="2410" w:type="dxa"/>
          </w:tcPr>
          <w:p w14:paraId="5E240938" w14:textId="77777777" w:rsidR="00163FB6" w:rsidRDefault="00163FB6">
            <w:pPr>
              <w:jc w:val="center"/>
              <w:rPr>
                <w:b/>
                <w:sz w:val="22"/>
              </w:rPr>
            </w:pPr>
            <w:r>
              <w:rPr>
                <w:b/>
                <w:sz w:val="22"/>
              </w:rPr>
              <w:t>NOM – PRENOM</w:t>
            </w:r>
          </w:p>
        </w:tc>
        <w:tc>
          <w:tcPr>
            <w:tcW w:w="3119" w:type="dxa"/>
          </w:tcPr>
          <w:p w14:paraId="278288A8" w14:textId="77777777" w:rsidR="00163FB6" w:rsidRDefault="00163FB6">
            <w:pPr>
              <w:jc w:val="center"/>
              <w:rPr>
                <w:b/>
                <w:sz w:val="22"/>
              </w:rPr>
            </w:pPr>
            <w:r>
              <w:rPr>
                <w:b/>
                <w:sz w:val="22"/>
              </w:rPr>
              <w:t>FONCTION</w:t>
            </w:r>
          </w:p>
        </w:tc>
        <w:tc>
          <w:tcPr>
            <w:tcW w:w="2977" w:type="dxa"/>
          </w:tcPr>
          <w:p w14:paraId="55C14A4E" w14:textId="77777777" w:rsidR="00163FB6" w:rsidRDefault="00163FB6">
            <w:pPr>
              <w:jc w:val="center"/>
              <w:rPr>
                <w:b/>
                <w:sz w:val="22"/>
              </w:rPr>
            </w:pPr>
            <w:r>
              <w:rPr>
                <w:b/>
                <w:sz w:val="22"/>
              </w:rPr>
              <w:t>NOM – PRENOM</w:t>
            </w:r>
          </w:p>
        </w:tc>
        <w:tc>
          <w:tcPr>
            <w:tcW w:w="2268" w:type="dxa"/>
          </w:tcPr>
          <w:p w14:paraId="734C71CB" w14:textId="77777777" w:rsidR="00163FB6" w:rsidRDefault="00163FB6">
            <w:pPr>
              <w:jc w:val="center"/>
              <w:rPr>
                <w:b/>
                <w:sz w:val="22"/>
              </w:rPr>
            </w:pPr>
            <w:r>
              <w:rPr>
                <w:b/>
                <w:sz w:val="22"/>
              </w:rPr>
              <w:t>FONCTION</w:t>
            </w:r>
          </w:p>
        </w:tc>
      </w:tr>
      <w:tr w:rsidR="00795192" w14:paraId="2B444B98" w14:textId="77777777" w:rsidTr="009860A7">
        <w:tc>
          <w:tcPr>
            <w:tcW w:w="2410" w:type="dxa"/>
          </w:tcPr>
          <w:p w14:paraId="2DE6BB15" w14:textId="77777777" w:rsidR="00795192" w:rsidRDefault="00795192">
            <w:pPr>
              <w:rPr>
                <w:sz w:val="22"/>
              </w:rPr>
            </w:pPr>
            <w:r>
              <w:rPr>
                <w:sz w:val="22"/>
              </w:rPr>
              <w:t>PARC Patricia</w:t>
            </w:r>
          </w:p>
        </w:tc>
        <w:tc>
          <w:tcPr>
            <w:tcW w:w="3119" w:type="dxa"/>
          </w:tcPr>
          <w:p w14:paraId="07A3DF90" w14:textId="77777777" w:rsidR="00795192" w:rsidRDefault="00795192">
            <w:pPr>
              <w:rPr>
                <w:sz w:val="22"/>
              </w:rPr>
            </w:pPr>
            <w:r>
              <w:rPr>
                <w:sz w:val="22"/>
              </w:rPr>
              <w:t>Cadre supérieur des laboratoires</w:t>
            </w:r>
          </w:p>
        </w:tc>
        <w:tc>
          <w:tcPr>
            <w:tcW w:w="2977" w:type="dxa"/>
          </w:tcPr>
          <w:p w14:paraId="34C43D01" w14:textId="6C0D18C4" w:rsidR="00795192" w:rsidRDefault="00795192">
            <w:pPr>
              <w:rPr>
                <w:sz w:val="22"/>
              </w:rPr>
            </w:pPr>
          </w:p>
        </w:tc>
        <w:tc>
          <w:tcPr>
            <w:tcW w:w="2268" w:type="dxa"/>
          </w:tcPr>
          <w:p w14:paraId="676510D9" w14:textId="4D7BFB15" w:rsidR="00795192" w:rsidRDefault="00795192">
            <w:pPr>
              <w:rPr>
                <w:sz w:val="22"/>
              </w:rPr>
            </w:pPr>
          </w:p>
        </w:tc>
      </w:tr>
      <w:tr w:rsidR="00795192" w14:paraId="7B20C603" w14:textId="77777777" w:rsidTr="009860A7">
        <w:tc>
          <w:tcPr>
            <w:tcW w:w="2410" w:type="dxa"/>
          </w:tcPr>
          <w:p w14:paraId="7614DC3C" w14:textId="77777777" w:rsidR="00795192" w:rsidRDefault="00795192">
            <w:pPr>
              <w:rPr>
                <w:sz w:val="22"/>
              </w:rPr>
            </w:pPr>
            <w:r>
              <w:rPr>
                <w:sz w:val="22"/>
              </w:rPr>
              <w:t>PORTELLI Sylvie</w:t>
            </w:r>
          </w:p>
        </w:tc>
        <w:tc>
          <w:tcPr>
            <w:tcW w:w="3119" w:type="dxa"/>
          </w:tcPr>
          <w:p w14:paraId="1951D7B8" w14:textId="77777777" w:rsidR="00795192" w:rsidRDefault="00795192">
            <w:pPr>
              <w:rPr>
                <w:sz w:val="22"/>
              </w:rPr>
            </w:pPr>
            <w:r>
              <w:rPr>
                <w:sz w:val="22"/>
              </w:rPr>
              <w:t>Cadre des laboratoires</w:t>
            </w:r>
          </w:p>
        </w:tc>
        <w:tc>
          <w:tcPr>
            <w:tcW w:w="2977" w:type="dxa"/>
          </w:tcPr>
          <w:p w14:paraId="73CD734D" w14:textId="77777777" w:rsidR="00795192" w:rsidRDefault="00795192">
            <w:pPr>
              <w:rPr>
                <w:sz w:val="22"/>
              </w:rPr>
            </w:pPr>
          </w:p>
        </w:tc>
        <w:tc>
          <w:tcPr>
            <w:tcW w:w="2268" w:type="dxa"/>
          </w:tcPr>
          <w:p w14:paraId="2BCD396D" w14:textId="77777777" w:rsidR="00795192" w:rsidRDefault="00795192">
            <w:pPr>
              <w:rPr>
                <w:sz w:val="22"/>
              </w:rPr>
            </w:pPr>
          </w:p>
        </w:tc>
      </w:tr>
    </w:tbl>
    <w:p w14:paraId="112DED34" w14:textId="77777777" w:rsidR="00163FB6" w:rsidRDefault="00163FB6">
      <w:pPr>
        <w:rPr>
          <w:b/>
          <w:sz w:val="22"/>
        </w:rPr>
      </w:pPr>
    </w:p>
    <w:p w14:paraId="29F19B57" w14:textId="77777777" w:rsidR="001D592D" w:rsidRDefault="001D592D" w:rsidP="009B4006">
      <w:pPr>
        <w:pStyle w:val="Titre"/>
        <w:shd w:val="clear" w:color="auto" w:fill="0000FF"/>
        <w:ind w:left="-142" w:right="-86"/>
        <w:outlineLvl w:val="0"/>
        <w:rPr>
          <w:color w:val="FFFFFF"/>
          <w:sz w:val="30"/>
        </w:rPr>
      </w:pPr>
      <w:r>
        <w:rPr>
          <w:color w:val="FFFFFF"/>
          <w:sz w:val="30"/>
        </w:rPr>
        <w:t>LEGITIMITE DU DOCUMENT</w:t>
      </w:r>
    </w:p>
    <w:p w14:paraId="34E11BF8"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542"/>
        <w:gridCol w:w="3618"/>
      </w:tblGrid>
      <w:tr w:rsidR="00163FB6" w14:paraId="5A3DF911" w14:textId="77777777" w:rsidTr="009B4006">
        <w:tc>
          <w:tcPr>
            <w:tcW w:w="3614" w:type="dxa"/>
          </w:tcPr>
          <w:p w14:paraId="3AFAB7E2" w14:textId="77777777" w:rsidR="00163FB6" w:rsidRDefault="00163FB6">
            <w:pPr>
              <w:jc w:val="center"/>
              <w:rPr>
                <w:b/>
                <w:sz w:val="22"/>
              </w:rPr>
            </w:pPr>
            <w:r>
              <w:rPr>
                <w:b/>
                <w:sz w:val="22"/>
              </w:rPr>
              <w:t>REDACTION</w:t>
            </w:r>
          </w:p>
        </w:tc>
        <w:tc>
          <w:tcPr>
            <w:tcW w:w="3542" w:type="dxa"/>
          </w:tcPr>
          <w:p w14:paraId="3F6D3B2F" w14:textId="77777777" w:rsidR="00163FB6" w:rsidRDefault="00163FB6">
            <w:pPr>
              <w:jc w:val="center"/>
              <w:rPr>
                <w:b/>
                <w:sz w:val="22"/>
              </w:rPr>
            </w:pPr>
            <w:r>
              <w:rPr>
                <w:b/>
                <w:sz w:val="22"/>
              </w:rPr>
              <w:t>VERIFICATION</w:t>
            </w:r>
          </w:p>
        </w:tc>
        <w:tc>
          <w:tcPr>
            <w:tcW w:w="3618" w:type="dxa"/>
          </w:tcPr>
          <w:p w14:paraId="5C844AFF" w14:textId="77777777" w:rsidR="00163FB6" w:rsidRDefault="00163FB6">
            <w:pPr>
              <w:jc w:val="center"/>
              <w:rPr>
                <w:b/>
                <w:sz w:val="22"/>
              </w:rPr>
            </w:pPr>
            <w:r>
              <w:rPr>
                <w:b/>
                <w:sz w:val="22"/>
              </w:rPr>
              <w:t>APPROBATION</w:t>
            </w:r>
          </w:p>
        </w:tc>
      </w:tr>
      <w:tr w:rsidR="00163FB6" w14:paraId="7D0062C5" w14:textId="77777777" w:rsidTr="009B4006">
        <w:tc>
          <w:tcPr>
            <w:tcW w:w="3614" w:type="dxa"/>
          </w:tcPr>
          <w:p w14:paraId="1688F89D" w14:textId="4F3220F4" w:rsidR="00163FB6" w:rsidRDefault="00163FB6" w:rsidP="009A33F2">
            <w:pPr>
              <w:rPr>
                <w:b/>
                <w:sz w:val="22"/>
              </w:rPr>
            </w:pPr>
            <w:r>
              <w:rPr>
                <w:b/>
                <w:sz w:val="22"/>
              </w:rPr>
              <w:t xml:space="preserve">Nom : </w:t>
            </w:r>
            <w:sdt>
              <w:sdtPr>
                <w:rPr>
                  <w:b/>
                  <w:sz w:val="22"/>
                </w:rPr>
                <w:alias w:val="Rédacteur"/>
                <w:tag w:val="ged_Redacteur"/>
                <w:id w:val="1803427179"/>
                <w:lock w:val="contentLocked"/>
                <w:placeholder>
                  <w:docPart w:val="26CE07B5445943E3B6BD9C1CCBDC6DE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Redacteur[1]/ns3:UserInfo[1]/ns3:DisplayName[1]" w:storeItemID="{A70FB7E3-5E1F-4EBA-A275-303DAFA753C2}"/>
                <w:text/>
              </w:sdtPr>
              <w:sdtEndPr/>
              <w:sdtContent>
                <w:r w:rsidR="00CE3EE6">
                  <w:rPr>
                    <w:b/>
                    <w:sz w:val="22"/>
                  </w:rPr>
                  <w:t>MURATI/ZELLER Anne</w:t>
                </w:r>
              </w:sdtContent>
            </w:sdt>
          </w:p>
        </w:tc>
        <w:tc>
          <w:tcPr>
            <w:tcW w:w="3542" w:type="dxa"/>
          </w:tcPr>
          <w:p w14:paraId="1FB6670B" w14:textId="1CAC662C" w:rsidR="00163FB6" w:rsidRDefault="00163FB6" w:rsidP="009A33F2">
            <w:pPr>
              <w:rPr>
                <w:b/>
                <w:sz w:val="22"/>
              </w:rPr>
            </w:pPr>
            <w:r>
              <w:rPr>
                <w:b/>
                <w:sz w:val="22"/>
              </w:rPr>
              <w:t xml:space="preserve">Nom : </w:t>
            </w:r>
            <w:sdt>
              <w:sdtPr>
                <w:rPr>
                  <w:b/>
                  <w:sz w:val="22"/>
                </w:rPr>
                <w:alias w:val="Vérificateur"/>
                <w:tag w:val="ged_Verificateur"/>
                <w:id w:val="-2071183395"/>
                <w:lock w:val="contentLocked"/>
                <w:placeholder>
                  <w:docPart w:val="71C86DCA40174BE1BFE0DB9EBB574C9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Verificateur[1]/ns3:UserInfo[1]/ns3:DisplayName[1]" w:storeItemID="{A70FB7E3-5E1F-4EBA-A275-303DAFA753C2}"/>
                <w:text/>
              </w:sdtPr>
              <w:sdtEndPr/>
              <w:sdtContent>
                <w:r w:rsidR="00795192">
                  <w:rPr>
                    <w:b/>
                    <w:sz w:val="22"/>
                  </w:rPr>
                  <w:t>SIERADZKI Gregory</w:t>
                </w:r>
              </w:sdtContent>
            </w:sdt>
          </w:p>
        </w:tc>
        <w:tc>
          <w:tcPr>
            <w:tcW w:w="3618" w:type="dxa"/>
          </w:tcPr>
          <w:p w14:paraId="339BD9D4" w14:textId="77777777" w:rsidR="00163FB6" w:rsidRDefault="00163FB6" w:rsidP="009A33F2">
            <w:pPr>
              <w:rPr>
                <w:b/>
                <w:sz w:val="22"/>
              </w:rPr>
            </w:pPr>
            <w:r>
              <w:rPr>
                <w:b/>
                <w:sz w:val="22"/>
              </w:rPr>
              <w:t xml:space="preserve">Nom : </w:t>
            </w:r>
            <w:sdt>
              <w:sdtPr>
                <w:rPr>
                  <w:b/>
                  <w:sz w:val="22"/>
                </w:rPr>
                <w:alias w:val="Approbateur"/>
                <w:tag w:val="ged_Approbateur"/>
                <w:id w:val="-1173328894"/>
                <w:lock w:val="contentLocked"/>
                <w:placeholder>
                  <w:docPart w:val="AC21D2B1838B4DF0BE01044B2BC9604E"/>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Approbateur[1]/ns3:UserInfo[1]/ns3:DisplayName[1]" w:storeItemID="{A70FB7E3-5E1F-4EBA-A275-303DAFA753C2}"/>
                <w:text/>
              </w:sdtPr>
              <w:sdtEndPr/>
              <w:sdtContent>
                <w:r w:rsidR="009860A7">
                  <w:rPr>
                    <w:b/>
                    <w:sz w:val="22"/>
                  </w:rPr>
                  <w:t>XERRI Luc</w:t>
                </w:r>
              </w:sdtContent>
            </w:sdt>
          </w:p>
        </w:tc>
      </w:tr>
      <w:tr w:rsidR="00163FB6" w14:paraId="65F0315C" w14:textId="77777777" w:rsidTr="009B4006">
        <w:tc>
          <w:tcPr>
            <w:tcW w:w="3614" w:type="dxa"/>
          </w:tcPr>
          <w:p w14:paraId="12DA07B8" w14:textId="77777777" w:rsidR="00163FB6" w:rsidRDefault="00163FB6" w:rsidP="009A33F2">
            <w:pPr>
              <w:rPr>
                <w:b/>
                <w:sz w:val="22"/>
              </w:rPr>
            </w:pPr>
            <w:r>
              <w:rPr>
                <w:b/>
                <w:sz w:val="22"/>
              </w:rPr>
              <w:t xml:space="preserve">Fonction : </w:t>
            </w:r>
            <w:sdt>
              <w:sdtPr>
                <w:rPr>
                  <w:b/>
                  <w:sz w:val="22"/>
                </w:rPr>
                <w:alias w:val="Fonction rédacteur"/>
                <w:tag w:val="ged_FonctionRedacteur"/>
                <w:id w:val="1413973097"/>
                <w:placeholder>
                  <w:docPart w:val="2265868E27A34DD0B72B15ACF7EA767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Redacteur[1]" w:storeItemID="{A70FB7E3-5E1F-4EBA-A275-303DAFA753C2}"/>
                <w:text/>
              </w:sdtPr>
              <w:sdtEndPr/>
              <w:sdtContent>
                <w:r w:rsidR="009860A7">
                  <w:rPr>
                    <w:b/>
                    <w:sz w:val="22"/>
                  </w:rPr>
                  <w:t>Biologiste</w:t>
                </w:r>
              </w:sdtContent>
            </w:sdt>
          </w:p>
        </w:tc>
        <w:tc>
          <w:tcPr>
            <w:tcW w:w="3542" w:type="dxa"/>
          </w:tcPr>
          <w:p w14:paraId="5166E3C0" w14:textId="64AD5B64" w:rsidR="00163FB6" w:rsidRDefault="00163FB6" w:rsidP="009A33F2">
            <w:pPr>
              <w:rPr>
                <w:b/>
                <w:sz w:val="22"/>
              </w:rPr>
            </w:pPr>
            <w:r>
              <w:rPr>
                <w:b/>
                <w:sz w:val="22"/>
              </w:rPr>
              <w:t xml:space="preserve">Fonction : </w:t>
            </w:r>
            <w:sdt>
              <w:sdtPr>
                <w:rPr>
                  <w:b/>
                  <w:sz w:val="22"/>
                </w:rPr>
                <w:alias w:val="Fonction vérificateur"/>
                <w:tag w:val="ged_FonctionVerificateur"/>
                <w:id w:val="-1573882414"/>
                <w:placeholder>
                  <w:docPart w:val="3470419F40EE495A8367DBB734B591B4"/>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Verificateur[1]" w:storeItemID="{A70FB7E3-5E1F-4EBA-A275-303DAFA753C2}"/>
                <w:text/>
              </w:sdtPr>
              <w:sdtEndPr/>
              <w:sdtContent>
                <w:r w:rsidR="00C94FC5">
                  <w:rPr>
                    <w:b/>
                    <w:sz w:val="22"/>
                  </w:rPr>
                  <w:t>DQGdR</w:t>
                </w:r>
              </w:sdtContent>
            </w:sdt>
          </w:p>
        </w:tc>
        <w:tc>
          <w:tcPr>
            <w:tcW w:w="3618" w:type="dxa"/>
          </w:tcPr>
          <w:p w14:paraId="733C28A5" w14:textId="77777777" w:rsidR="00163FB6" w:rsidRDefault="00163FB6" w:rsidP="009A33F2">
            <w:pPr>
              <w:rPr>
                <w:b/>
                <w:sz w:val="22"/>
              </w:rPr>
            </w:pPr>
            <w:r>
              <w:rPr>
                <w:b/>
                <w:sz w:val="22"/>
              </w:rPr>
              <w:t xml:space="preserve">Fonction : </w:t>
            </w:r>
            <w:sdt>
              <w:sdtPr>
                <w:rPr>
                  <w:b/>
                  <w:sz w:val="22"/>
                </w:rPr>
                <w:alias w:val="Fonction approbateur"/>
                <w:tag w:val="ged_FonctionApprobateur"/>
                <w:id w:val="1593886866"/>
                <w:placeholder>
                  <w:docPart w:val="9A63844D4E12428195F894B4F11FDEB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Approbateur[1]" w:storeItemID="{A70FB7E3-5E1F-4EBA-A275-303DAFA753C2}"/>
                <w:text/>
              </w:sdtPr>
              <w:sdtEndPr/>
              <w:sdtContent>
                <w:r w:rsidR="009860A7">
                  <w:rPr>
                    <w:b/>
                    <w:sz w:val="22"/>
                  </w:rPr>
                  <w:t>Responsable Biopathologie</w:t>
                </w:r>
              </w:sdtContent>
            </w:sdt>
          </w:p>
        </w:tc>
      </w:tr>
      <w:tr w:rsidR="00163FB6" w14:paraId="3FE6F6D6" w14:textId="77777777" w:rsidTr="009B4006">
        <w:tc>
          <w:tcPr>
            <w:tcW w:w="3614" w:type="dxa"/>
          </w:tcPr>
          <w:p w14:paraId="4AA27428" w14:textId="2183BA96" w:rsidR="00163FB6" w:rsidRPr="001F5702" w:rsidRDefault="00163FB6">
            <w:pPr>
              <w:rPr>
                <w:b/>
                <w:sz w:val="22"/>
              </w:rPr>
            </w:pPr>
            <w:r w:rsidRPr="001F5702">
              <w:rPr>
                <w:b/>
                <w:sz w:val="22"/>
              </w:rPr>
              <w:t xml:space="preserve">Date : </w:t>
            </w:r>
            <w:sdt>
              <w:sdtPr>
                <w:rPr>
                  <w:b/>
                  <w:sz w:val="22"/>
                </w:rPr>
                <w:alias w:val="Date de rédaction"/>
                <w:tag w:val="ged_DateRedaction"/>
                <w:id w:val="-1215577349"/>
                <w:placeholder>
                  <w:docPart w:val="5FC1360147A041D7A72316945F216331"/>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Redaction[1]" w:storeItemID="{A70FB7E3-5E1F-4EBA-A275-303DAFA753C2}"/>
                <w:date w:fullDate="2026-02-20T14:05:00Z">
                  <w:dateFormat w:val="dd/MM/yyyy"/>
                  <w:lid w:val="fr-FR"/>
                  <w:storeMappedDataAs w:val="dateTime"/>
                  <w:calendar w:val="gregorian"/>
                </w:date>
              </w:sdtPr>
              <w:sdtEndPr/>
              <w:sdtContent>
                <w:r w:rsidR="000C7DAF">
                  <w:rPr>
                    <w:b/>
                    <w:sz w:val="22"/>
                  </w:rPr>
                  <w:t>20/02/2026</w:t>
                </w:r>
              </w:sdtContent>
            </w:sdt>
          </w:p>
          <w:p w14:paraId="554F0549" w14:textId="77777777" w:rsidR="00163FB6" w:rsidRPr="001F5702" w:rsidRDefault="00163FB6">
            <w:pPr>
              <w:rPr>
                <w:b/>
                <w:sz w:val="22"/>
              </w:rPr>
            </w:pPr>
          </w:p>
          <w:p w14:paraId="538AAACB" w14:textId="77777777" w:rsidR="00163FB6" w:rsidRPr="001F5702" w:rsidRDefault="00163FB6">
            <w:pPr>
              <w:rPr>
                <w:b/>
                <w:sz w:val="22"/>
              </w:rPr>
            </w:pPr>
            <w:r w:rsidRPr="001F5702">
              <w:rPr>
                <w:b/>
                <w:sz w:val="22"/>
              </w:rPr>
              <w:t>Visa :</w:t>
            </w:r>
          </w:p>
          <w:p w14:paraId="09C70F75" w14:textId="77777777" w:rsidR="00163FB6" w:rsidRPr="001F5702" w:rsidRDefault="00163FB6">
            <w:pPr>
              <w:rPr>
                <w:b/>
                <w:sz w:val="22"/>
              </w:rPr>
            </w:pPr>
          </w:p>
        </w:tc>
        <w:tc>
          <w:tcPr>
            <w:tcW w:w="3542" w:type="dxa"/>
          </w:tcPr>
          <w:p w14:paraId="34A8A996" w14:textId="60C407DE" w:rsidR="00163FB6" w:rsidRPr="00E42314" w:rsidRDefault="00163FB6">
            <w:pPr>
              <w:rPr>
                <w:b/>
                <w:sz w:val="22"/>
              </w:rPr>
            </w:pPr>
            <w:r w:rsidRPr="00E42314">
              <w:rPr>
                <w:b/>
                <w:sz w:val="22"/>
              </w:rPr>
              <w:t xml:space="preserve">Date : </w:t>
            </w:r>
            <w:sdt>
              <w:sdtPr>
                <w:rPr>
                  <w:b/>
                  <w:sz w:val="22"/>
                </w:rPr>
                <w:alias w:val="Date de vérification"/>
                <w:tag w:val="ged_DateVerification"/>
                <w:id w:val="-1241401911"/>
                <w:placeholder>
                  <w:docPart w:val="53CBB481697A4BAE975B155E08202FCA"/>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Verification[1]" w:storeItemID="{A70FB7E3-5E1F-4EBA-A275-303DAFA753C2}"/>
                <w:date w:fullDate="2026-02-20T16:06:00Z">
                  <w:dateFormat w:val="dd/MM/yyyy"/>
                  <w:lid w:val="fr-FR"/>
                  <w:storeMappedDataAs w:val="dateTime"/>
                  <w:calendar w:val="gregorian"/>
                </w:date>
              </w:sdtPr>
              <w:sdtEndPr/>
              <w:sdtContent>
                <w:r w:rsidR="000C7DAF">
                  <w:rPr>
                    <w:b/>
                    <w:sz w:val="22"/>
                  </w:rPr>
                  <w:t>20/02/2026</w:t>
                </w:r>
              </w:sdtContent>
            </w:sdt>
          </w:p>
          <w:p w14:paraId="457EAE2B" w14:textId="77777777" w:rsidR="00163FB6" w:rsidRDefault="00163FB6">
            <w:pPr>
              <w:rPr>
                <w:b/>
                <w:sz w:val="22"/>
              </w:rPr>
            </w:pPr>
          </w:p>
          <w:p w14:paraId="27EC76D2" w14:textId="77777777" w:rsidR="00163FB6" w:rsidRDefault="00163FB6">
            <w:pPr>
              <w:rPr>
                <w:b/>
                <w:sz w:val="22"/>
              </w:rPr>
            </w:pPr>
            <w:r>
              <w:rPr>
                <w:b/>
                <w:sz w:val="22"/>
              </w:rPr>
              <w:t>Visa :</w:t>
            </w:r>
          </w:p>
          <w:p w14:paraId="35972FE7" w14:textId="77777777" w:rsidR="00163FB6" w:rsidRDefault="00163FB6">
            <w:pPr>
              <w:rPr>
                <w:b/>
                <w:sz w:val="22"/>
              </w:rPr>
            </w:pPr>
          </w:p>
        </w:tc>
        <w:tc>
          <w:tcPr>
            <w:tcW w:w="3618" w:type="dxa"/>
          </w:tcPr>
          <w:p w14:paraId="0415940D" w14:textId="1554C012" w:rsidR="00163FB6" w:rsidRPr="00E42314" w:rsidRDefault="00163FB6">
            <w:pPr>
              <w:rPr>
                <w:b/>
                <w:sz w:val="22"/>
              </w:rPr>
            </w:pPr>
            <w:r w:rsidRPr="00E42314">
              <w:rPr>
                <w:b/>
                <w:sz w:val="22"/>
              </w:rPr>
              <w:t xml:space="preserve">Date : </w:t>
            </w:r>
            <w:sdt>
              <w:sdtPr>
                <w:rPr>
                  <w:b/>
                  <w:sz w:val="22"/>
                </w:rPr>
                <w:alias w:val="Date d'approbation"/>
                <w:tag w:val="ged_DateApprobation"/>
                <w:id w:val="-1402750600"/>
                <w:placeholder>
                  <w:docPart w:val="3507448BEA4E40868AFFD02682836A53"/>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Approbation[1]" w:storeItemID="{A70FB7E3-5E1F-4EBA-A275-303DAFA753C2}"/>
                <w:date w:fullDate="2026-03-20T13:37:00Z">
                  <w:dateFormat w:val="dd/MM/yyyy"/>
                  <w:lid w:val="fr-FR"/>
                  <w:storeMappedDataAs w:val="dateTime"/>
                  <w:calendar w:val="gregorian"/>
                </w:date>
              </w:sdtPr>
              <w:sdtEndPr/>
              <w:sdtContent>
                <w:r w:rsidR="000C7DAF">
                  <w:rPr>
                    <w:b/>
                    <w:sz w:val="22"/>
                  </w:rPr>
                  <w:t>20/03/2026</w:t>
                </w:r>
              </w:sdtContent>
            </w:sdt>
          </w:p>
          <w:p w14:paraId="4ADD761D" w14:textId="77777777" w:rsidR="00163FB6" w:rsidRDefault="00163FB6">
            <w:pPr>
              <w:rPr>
                <w:b/>
                <w:sz w:val="22"/>
              </w:rPr>
            </w:pPr>
          </w:p>
          <w:p w14:paraId="2D0903A3" w14:textId="77777777" w:rsidR="00163FB6" w:rsidRDefault="00163FB6">
            <w:pPr>
              <w:rPr>
                <w:b/>
                <w:sz w:val="22"/>
              </w:rPr>
            </w:pPr>
            <w:r>
              <w:rPr>
                <w:b/>
                <w:sz w:val="22"/>
              </w:rPr>
              <w:t>Visa :</w:t>
            </w:r>
          </w:p>
          <w:p w14:paraId="4DDD5A88" w14:textId="77777777" w:rsidR="00163FB6" w:rsidRDefault="00163FB6">
            <w:pPr>
              <w:rPr>
                <w:b/>
                <w:sz w:val="22"/>
              </w:rPr>
            </w:pPr>
          </w:p>
        </w:tc>
      </w:tr>
    </w:tbl>
    <w:p w14:paraId="1A984B02" w14:textId="77777777" w:rsidR="00163FB6" w:rsidRDefault="00163FB6">
      <w:pPr>
        <w:jc w:val="center"/>
        <w:rPr>
          <w:b/>
        </w:rPr>
      </w:pPr>
    </w:p>
    <w:p w14:paraId="1498D14B" w14:textId="5BE23CC9" w:rsidR="00163FB6" w:rsidRDefault="00163FB6" w:rsidP="00795192">
      <w:pPr>
        <w:jc w:val="center"/>
        <w:rPr>
          <w:rFonts w:ascii="Arial" w:hAnsi="Arial"/>
        </w:rPr>
      </w:pPr>
      <w:r>
        <w:rPr>
          <w:b/>
        </w:rPr>
        <w:br w:type="page"/>
      </w:r>
      <w:r w:rsidR="00795192">
        <w:rPr>
          <w:rFonts w:ascii="Arial" w:hAnsi="Arial"/>
        </w:rPr>
        <w:lastRenderedPageBreak/>
        <w:t xml:space="preserve"> </w:t>
      </w:r>
    </w:p>
    <w:p w14:paraId="45A1E776" w14:textId="77777777" w:rsidR="00163FB6" w:rsidRDefault="00163FB6">
      <w:pPr>
        <w:rPr>
          <w:rFonts w:ascii="Arial" w:hAnsi="Arial"/>
        </w:rPr>
      </w:pPr>
      <w:r>
        <w:rPr>
          <w:rFonts w:ascii="Arial" w:hAnsi="Arial"/>
          <w:b/>
          <w:u w:val="single"/>
        </w:rPr>
        <w:t>ETAT DES MODIFICATIONS</w:t>
      </w:r>
    </w:p>
    <w:p w14:paraId="6F398310" w14:textId="77777777" w:rsidR="00163FB6" w:rsidRDefault="00163FB6">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701"/>
        <w:gridCol w:w="6946"/>
      </w:tblGrid>
      <w:tr w:rsidR="00163FB6" w14:paraId="11FC7901" w14:textId="77777777">
        <w:tc>
          <w:tcPr>
            <w:tcW w:w="1488" w:type="dxa"/>
            <w:tcBorders>
              <w:top w:val="single" w:sz="12" w:space="0" w:color="auto"/>
              <w:bottom w:val="single" w:sz="6" w:space="0" w:color="auto"/>
            </w:tcBorders>
            <w:shd w:val="pct20" w:color="auto" w:fill="FFFFFF"/>
            <w:vAlign w:val="center"/>
          </w:tcPr>
          <w:p w14:paraId="0C65FDEB" w14:textId="77777777" w:rsidR="00163FB6" w:rsidRDefault="00163FB6">
            <w:pPr>
              <w:jc w:val="center"/>
              <w:rPr>
                <w:rFonts w:ascii="Arial" w:hAnsi="Arial"/>
                <w:b/>
              </w:rPr>
            </w:pPr>
            <w:r>
              <w:rPr>
                <w:rFonts w:ascii="Arial" w:hAnsi="Arial"/>
                <w:b/>
              </w:rPr>
              <w:t>N° de Version</w:t>
            </w:r>
          </w:p>
        </w:tc>
        <w:tc>
          <w:tcPr>
            <w:tcW w:w="1701" w:type="dxa"/>
            <w:tcBorders>
              <w:top w:val="single" w:sz="12" w:space="0" w:color="auto"/>
              <w:bottom w:val="single" w:sz="6" w:space="0" w:color="auto"/>
            </w:tcBorders>
            <w:shd w:val="pct20" w:color="auto" w:fill="FFFFFF"/>
            <w:vAlign w:val="center"/>
          </w:tcPr>
          <w:p w14:paraId="3FCAD2A6" w14:textId="77777777" w:rsidR="00163FB6" w:rsidRDefault="00163FB6">
            <w:pPr>
              <w:jc w:val="center"/>
              <w:rPr>
                <w:rFonts w:ascii="Arial" w:hAnsi="Arial"/>
                <w:b/>
              </w:rPr>
            </w:pPr>
            <w:r>
              <w:rPr>
                <w:rFonts w:ascii="Arial" w:hAnsi="Arial"/>
                <w:b/>
              </w:rPr>
              <w:t>Date</w:t>
            </w:r>
          </w:p>
        </w:tc>
        <w:tc>
          <w:tcPr>
            <w:tcW w:w="6946" w:type="dxa"/>
            <w:tcBorders>
              <w:top w:val="single" w:sz="12" w:space="0" w:color="auto"/>
              <w:bottom w:val="single" w:sz="6" w:space="0" w:color="auto"/>
            </w:tcBorders>
            <w:shd w:val="pct20" w:color="auto" w:fill="FFFFFF"/>
            <w:vAlign w:val="center"/>
          </w:tcPr>
          <w:p w14:paraId="62FFFF92" w14:textId="77777777" w:rsidR="00163FB6" w:rsidRDefault="00163FB6">
            <w:pPr>
              <w:jc w:val="center"/>
              <w:rPr>
                <w:rFonts w:ascii="Arial" w:hAnsi="Arial"/>
                <w:b/>
              </w:rPr>
            </w:pPr>
            <w:r>
              <w:rPr>
                <w:rFonts w:ascii="Arial" w:hAnsi="Arial"/>
                <w:b/>
              </w:rPr>
              <w:t>Objet de la modification</w:t>
            </w:r>
          </w:p>
        </w:tc>
      </w:tr>
      <w:tr w:rsidR="00163FB6" w14:paraId="7D3305F6" w14:textId="77777777">
        <w:sdt>
          <w:sdtPr>
            <w:alias w:val="Numéro de version"/>
            <w:tag w:val="ged_NumerosVersions"/>
            <w:id w:val="154008385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NumerosVersions[1]" w:storeItemID="{A70FB7E3-5E1F-4EBA-A275-303DAFA753C2}"/>
            <w:text w:multiLine="1"/>
          </w:sdtPr>
          <w:sdtEndPr/>
          <w:sdtContent>
            <w:tc>
              <w:tcPr>
                <w:tcW w:w="1488" w:type="dxa"/>
                <w:tcBorders>
                  <w:top w:val="nil"/>
                  <w:bottom w:val="nil"/>
                </w:tcBorders>
              </w:tcPr>
              <w:p w14:paraId="1DBAE399" w14:textId="3EDAFE9D" w:rsidR="00957294" w:rsidRPr="00635C8B" w:rsidRDefault="000C7DAF">
                <w:pPr>
                  <w:jc w:val="center"/>
                </w:pPr>
                <w:r>
                  <w:t>1.0</w:t>
                </w:r>
                <w:r>
                  <w:br/>
                  <w:t>2.0</w:t>
                </w:r>
                <w:r>
                  <w:br/>
                  <w:t>3.0</w:t>
                </w:r>
                <w:r>
                  <w:br/>
                  <w:t>3.0</w:t>
                </w:r>
                <w:r>
                  <w:br/>
                  <w:t>4.0</w:t>
                </w:r>
                <w:r>
                  <w:br/>
                  <w:t>4.0</w:t>
                </w:r>
                <w:r>
                  <w:br/>
                  <w:t>5.0</w:t>
                </w:r>
                <w:r>
                  <w:br/>
                  <w:t>5.0</w:t>
                </w:r>
                <w:r>
                  <w:br/>
                  <w:t>6.0</w:t>
                </w:r>
                <w:r>
                  <w:br/>
                  <w:t>6.0</w:t>
                </w:r>
                <w:r>
                  <w:br/>
                  <w:t>7.0</w:t>
                </w:r>
                <w:r>
                  <w:br/>
                  <w:t>7.0</w:t>
                </w:r>
                <w:r>
                  <w:br/>
                  <w:t>8.0</w:t>
                </w:r>
                <w:r>
                  <w:br/>
                  <w:t>8.0</w:t>
                </w:r>
                <w:r>
                  <w:br/>
                  <w:t>9.0</w:t>
                </w:r>
              </w:p>
            </w:tc>
          </w:sdtContent>
        </w:sdt>
        <w:sdt>
          <w:sdtPr>
            <w:rPr>
              <w:lang w:val="nl-NL"/>
            </w:rPr>
            <w:alias w:val="Date de version"/>
            <w:tag w:val="ged_DatesVersions"/>
            <w:id w:val="2030912472"/>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sVersions[1]" w:storeItemID="{A70FB7E3-5E1F-4EBA-A275-303DAFA753C2}"/>
            <w:text w:multiLine="1"/>
          </w:sdtPr>
          <w:sdtEndPr/>
          <w:sdtContent>
            <w:tc>
              <w:tcPr>
                <w:tcW w:w="1701" w:type="dxa"/>
                <w:tcBorders>
                  <w:top w:val="nil"/>
                  <w:bottom w:val="nil"/>
                </w:tcBorders>
              </w:tcPr>
              <w:p w14:paraId="25BA1BF5" w14:textId="7FF2F3E3" w:rsidR="00957294" w:rsidRPr="00635C8B" w:rsidRDefault="000C7DAF">
                <w:pPr>
                  <w:jc w:val="center"/>
                  <w:rPr>
                    <w:lang w:val="nl-NL"/>
                  </w:rPr>
                </w:pPr>
                <w:r>
                  <w:rPr>
                    <w:lang w:val="nl-NL"/>
                  </w:rPr>
                  <w:t>19/04/2017</w:t>
                </w:r>
                <w:r>
                  <w:rPr>
                    <w:lang w:val="nl-NL"/>
                  </w:rPr>
                  <w:br/>
                  <w:t>21/02/2018</w:t>
                </w:r>
                <w:r>
                  <w:rPr>
                    <w:lang w:val="nl-NL"/>
                  </w:rPr>
                  <w:br/>
                  <w:t>02/12/2018</w:t>
                </w:r>
                <w:r>
                  <w:rPr>
                    <w:lang w:val="nl-NL"/>
                  </w:rPr>
                  <w:br/>
                  <w:t>01/12/2019</w:t>
                </w:r>
                <w:r>
                  <w:rPr>
                    <w:lang w:val="nl-NL"/>
                  </w:rPr>
                  <w:br/>
                  <w:t>22/12/2020</w:t>
                </w:r>
                <w:r>
                  <w:rPr>
                    <w:lang w:val="nl-NL"/>
                  </w:rPr>
                  <w:br/>
                  <w:t>24/12/2021</w:t>
                </w:r>
                <w:r>
                  <w:rPr>
                    <w:lang w:val="nl-NL"/>
                  </w:rPr>
                  <w:br/>
                  <w:t>01/02/2022</w:t>
                </w:r>
                <w:r>
                  <w:rPr>
                    <w:lang w:val="nl-NL"/>
                  </w:rPr>
                  <w:br/>
                  <w:t>01/02/2022</w:t>
                </w:r>
                <w:r>
                  <w:rPr>
                    <w:lang w:val="nl-NL"/>
                  </w:rPr>
                  <w:br/>
                  <w:t>10/11/2022</w:t>
                </w:r>
                <w:r>
                  <w:rPr>
                    <w:lang w:val="nl-NL"/>
                  </w:rPr>
                  <w:br/>
                  <w:t>27/09/2023</w:t>
                </w:r>
                <w:r>
                  <w:rPr>
                    <w:lang w:val="nl-NL"/>
                  </w:rPr>
                  <w:br/>
                  <w:t>14/02/2024</w:t>
                </w:r>
                <w:r>
                  <w:rPr>
                    <w:lang w:val="nl-NL"/>
                  </w:rPr>
                  <w:br/>
                  <w:t>02/01/2025</w:t>
                </w:r>
                <w:r>
                  <w:rPr>
                    <w:lang w:val="nl-NL"/>
                  </w:rPr>
                  <w:br/>
                  <w:t>11/03/2025</w:t>
                </w:r>
                <w:r>
                  <w:rPr>
                    <w:lang w:val="nl-NL"/>
                  </w:rPr>
                  <w:br/>
                  <w:t>26/01/2026</w:t>
                </w:r>
                <w:r>
                  <w:rPr>
                    <w:lang w:val="nl-NL"/>
                  </w:rPr>
                  <w:br/>
                  <w:t>20/03/2026</w:t>
                </w:r>
              </w:p>
            </w:tc>
          </w:sdtContent>
        </w:sdt>
        <w:sdt>
          <w:sdtPr>
            <w:rPr>
              <w:lang w:val="nl-NL"/>
            </w:rPr>
            <w:alias w:val="Objet de la modification"/>
            <w:tag w:val="ged_ObjetsModifs"/>
            <w:id w:val="1249313318"/>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ObjetsModifs[1]" w:storeItemID="{A70FB7E3-5E1F-4EBA-A275-303DAFA753C2}"/>
            <w:text w:multiLine="1"/>
          </w:sdtPr>
          <w:sdtEndPr/>
          <w:sdtContent>
            <w:tc>
              <w:tcPr>
                <w:tcW w:w="6946" w:type="dxa"/>
                <w:tcBorders>
                  <w:top w:val="nil"/>
                  <w:bottom w:val="nil"/>
                </w:tcBorders>
              </w:tcPr>
              <w:p w14:paraId="6FCF4265" w14:textId="768D2ADC" w:rsidR="00163FB6" w:rsidRPr="00635C8B" w:rsidRDefault="000C7DAF" w:rsidP="00F60D68">
                <w:pPr>
                  <w:jc w:val="center"/>
                  <w:rPr>
                    <w:lang w:val="nl-NL"/>
                  </w:rPr>
                </w:pPr>
                <w:r>
                  <w:rPr>
                    <w:lang w:val="nl-NL"/>
                  </w:rPr>
                  <w:t>Création initiale du document au sein de la GED</w:t>
                </w:r>
                <w:r>
                  <w:rPr>
                    <w:lang w:val="nl-NL"/>
                  </w:rPr>
                  <w:br/>
                  <w:t>Changement de rédacteur</w:t>
                </w:r>
                <w:r>
                  <w:rPr>
                    <w:lang w:val="nl-NL"/>
                  </w:rPr>
                  <w:br/>
                  <w:t>Modifications dans la grille tarifaire</w:t>
                </w:r>
                <w:r>
                  <w:rPr>
                    <w:lang w:val="nl-NL"/>
                  </w:rPr>
                  <w:br/>
                  <w:t>Relecture sans modification majeure. Péremption prolongée.</w:t>
                </w:r>
                <w:r>
                  <w:rPr>
                    <w:lang w:val="nl-NL"/>
                  </w:rPr>
                  <w:br/>
                  <w:t>Modification dans la grille tarifaire</w:t>
                </w:r>
                <w:r>
                  <w:rPr>
                    <w:lang w:val="nl-NL"/>
                  </w:rPr>
                  <w:br/>
                  <w:t>Péremption prolongée sans modification après exclusion de la GED de 1 jour(s)</w:t>
                </w:r>
                <w:r>
                  <w:rPr>
                    <w:lang w:val="nl-NL"/>
                  </w:rPr>
                  <w:br/>
                  <w:t>Doc périmé exclu de la GED pendant 39 jour(s).</w:t>
                </w:r>
                <w:r>
                  <w:rPr>
                    <w:lang w:val="nl-NL"/>
                  </w:rPr>
                  <w:br/>
                  <w:t>Modification dans la grille tarifaire</w:t>
                </w:r>
                <w:r>
                  <w:rPr>
                    <w:lang w:val="nl-NL"/>
                  </w:rPr>
                  <w:br/>
                  <w:t>Modification dans la grille tarifaire</w:t>
                </w:r>
                <w:r>
                  <w:rPr>
                    <w:lang w:val="nl-NL"/>
                  </w:rPr>
                  <w:br/>
                  <w:t>Relecture sans modification majeure. Péremption prolongée.</w:t>
                </w:r>
                <w:r>
                  <w:rPr>
                    <w:lang w:val="nl-NL"/>
                  </w:rPr>
                  <w:br/>
                  <w:t>Modification dans la grille tarifaire</w:t>
                </w:r>
                <w:r>
                  <w:rPr>
                    <w:lang w:val="nl-NL"/>
                  </w:rPr>
                  <w:br/>
                  <w:t>Relecture sans modification majeure. Péremption prolongée.</w:t>
                </w:r>
                <w:r>
                  <w:rPr>
                    <w:lang w:val="nl-NL"/>
                  </w:rPr>
                  <w:br/>
                  <w:t>Modifications : Référentiels externes + Vérificateur + Grille tarifaire (modifications / ajouts / suppr)</w:t>
                </w:r>
                <w:r>
                  <w:rPr>
                    <w:lang w:val="nl-NL"/>
                  </w:rPr>
                  <w:br/>
                  <w:t>Relecture sans modification majeure. Péremption prolongée.</w:t>
                </w:r>
                <w:r>
                  <w:rPr>
                    <w:lang w:val="nl-NL"/>
                  </w:rPr>
                  <w:br/>
                  <w:t xml:space="preserve">Modifications dans la grille tarifaire </w:t>
                </w:r>
              </w:p>
            </w:tc>
          </w:sdtContent>
        </w:sdt>
      </w:tr>
      <w:tr w:rsidR="00163FB6" w14:paraId="742053D5" w14:textId="77777777">
        <w:tc>
          <w:tcPr>
            <w:tcW w:w="1488" w:type="dxa"/>
            <w:tcBorders>
              <w:top w:val="nil"/>
            </w:tcBorders>
          </w:tcPr>
          <w:p w14:paraId="2978B683" w14:textId="77777777" w:rsidR="00163FB6" w:rsidRDefault="00163FB6">
            <w:pPr>
              <w:rPr>
                <w:rFonts w:ascii="Arial" w:hAnsi="Arial"/>
                <w:lang w:val="nl-NL"/>
              </w:rPr>
            </w:pPr>
          </w:p>
        </w:tc>
        <w:tc>
          <w:tcPr>
            <w:tcW w:w="1701" w:type="dxa"/>
            <w:tcBorders>
              <w:top w:val="nil"/>
            </w:tcBorders>
          </w:tcPr>
          <w:p w14:paraId="16FE9B15" w14:textId="77777777" w:rsidR="00163FB6" w:rsidRDefault="00163FB6">
            <w:pPr>
              <w:rPr>
                <w:rFonts w:ascii="Arial" w:hAnsi="Arial"/>
                <w:lang w:val="nl-NL"/>
              </w:rPr>
            </w:pPr>
          </w:p>
        </w:tc>
        <w:tc>
          <w:tcPr>
            <w:tcW w:w="6946" w:type="dxa"/>
            <w:tcBorders>
              <w:top w:val="nil"/>
            </w:tcBorders>
          </w:tcPr>
          <w:p w14:paraId="40901FCA" w14:textId="77777777" w:rsidR="00163FB6" w:rsidRDefault="00163FB6">
            <w:pPr>
              <w:rPr>
                <w:rFonts w:ascii="Arial" w:hAnsi="Arial"/>
                <w:lang w:val="nl-NL"/>
              </w:rPr>
            </w:pPr>
          </w:p>
          <w:sdt>
            <w:sdtPr>
              <w:rPr>
                <w:b/>
                <w:color w:val="FF0000"/>
              </w:rPr>
              <w:alias w:val="Description de la modification"/>
              <w:tag w:val="ged_ModificationDescription"/>
              <w:id w:val="-1509669384"/>
              <w:showingPlcHd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ModificationDescription[1]" w:storeItemID="{A70FB7E3-5E1F-4EBA-A275-303DAFA753C2}"/>
              <w:text/>
            </w:sdtPr>
            <w:sdtEndPr/>
            <w:sdtContent>
              <w:p w14:paraId="77E4806C" w14:textId="55DA4E57" w:rsidR="00F62261" w:rsidRDefault="000C7DAF" w:rsidP="00316AFC">
                <w:pPr>
                  <w:pStyle w:val="En-tteTitre"/>
                  <w:rPr>
                    <w:b/>
                  </w:rPr>
                </w:pPr>
                <w:r>
                  <w:rPr>
                    <w:b/>
                    <w:color w:val="FF0000"/>
                  </w:rPr>
                  <w:t xml:space="preserve">     </w:t>
                </w:r>
              </w:p>
            </w:sdtContent>
          </w:sdt>
        </w:tc>
      </w:tr>
    </w:tbl>
    <w:p w14:paraId="173D0F36" w14:textId="77777777" w:rsidR="00163FB6" w:rsidRDefault="00163FB6">
      <w:pPr>
        <w:rPr>
          <w:rFonts w:ascii="Arial" w:hAnsi="Arial"/>
          <w:lang w:val="nl-NL"/>
        </w:rPr>
      </w:pPr>
    </w:p>
    <w:p w14:paraId="1C7D559F" w14:textId="77777777" w:rsidR="00F54A9E" w:rsidRDefault="00F54A9E">
      <w:pPr>
        <w:rPr>
          <w:rFonts w:ascii="Arial" w:hAnsi="Arial"/>
          <w:lang w:val="nl-NL"/>
        </w:rPr>
      </w:pPr>
    </w:p>
    <w:p w14:paraId="0F4A87C9" w14:textId="77777777" w:rsidR="00163FB6" w:rsidRPr="00F54A9E" w:rsidRDefault="00163FB6" w:rsidP="00F54A9E">
      <w:pPr>
        <w:rPr>
          <w:rFonts w:ascii="Arial" w:hAnsi="Arial"/>
          <w:b/>
          <w:u w:val="single"/>
        </w:rPr>
      </w:pPr>
      <w:bookmarkStart w:id="1" w:name="_Toc285534937"/>
      <w:r w:rsidRPr="00F54A9E">
        <w:rPr>
          <w:rFonts w:ascii="Arial" w:hAnsi="Arial"/>
          <w:b/>
          <w:u w:val="single"/>
        </w:rPr>
        <w:t>DOCUMENTS ASSOCIES</w:t>
      </w:r>
      <w:bookmarkEnd w:id="1"/>
    </w:p>
    <w:p w14:paraId="3947E763" w14:textId="77777777" w:rsidR="00163FB6" w:rsidRDefault="00163FB6">
      <w:pPr>
        <w:rPr>
          <w:rFonts w:ascii="Arial" w:hAnsi="Arial"/>
          <w:b/>
        </w:rPr>
      </w:pPr>
    </w:p>
    <w:p w14:paraId="168491BE" w14:textId="77777777" w:rsidR="00163FB6" w:rsidRPr="00045794" w:rsidRDefault="00163FB6" w:rsidP="00F54A9E">
      <w:pPr>
        <w:rPr>
          <w:rFonts w:ascii="Arial" w:hAnsi="Arial" w:cs="Arial"/>
          <w:b/>
          <w:u w:val="single"/>
        </w:rPr>
      </w:pPr>
      <w:bookmarkStart w:id="2" w:name="_Toc285534938"/>
      <w:r w:rsidRPr="00045794">
        <w:rPr>
          <w:rFonts w:ascii="Arial" w:hAnsi="Arial" w:cs="Arial"/>
          <w:b/>
          <w:u w:val="single"/>
        </w:rPr>
        <w:t xml:space="preserve">Documents </w:t>
      </w:r>
      <w:r w:rsidR="00045794" w:rsidRPr="00045794">
        <w:rPr>
          <w:rFonts w:ascii="Arial" w:hAnsi="Arial" w:cs="Arial"/>
          <w:b/>
          <w:u w:val="single"/>
        </w:rPr>
        <w:t>et Formulaires</w:t>
      </w:r>
      <w:r w:rsidR="00045794">
        <w:rPr>
          <w:rFonts w:ascii="Arial" w:hAnsi="Arial" w:cs="Arial"/>
          <w:b/>
          <w:u w:val="single"/>
        </w:rPr>
        <w:t xml:space="preserve"> </w:t>
      </w:r>
      <w:r w:rsidRPr="00045794">
        <w:rPr>
          <w:rFonts w:ascii="Arial" w:hAnsi="Arial" w:cs="Arial"/>
          <w:b/>
          <w:u w:val="single"/>
        </w:rPr>
        <w:t>liés</w:t>
      </w:r>
      <w:bookmarkEnd w:id="2"/>
    </w:p>
    <w:p w14:paraId="76D7D227" w14:textId="77777777" w:rsidR="005F01E1" w:rsidRPr="005E5D33" w:rsidRDefault="005F01E1" w:rsidP="005F01E1">
      <w:pPr>
        <w:rPr>
          <w:rFonts w:ascii="Arial" w:hAnsi="Arial" w:cs="Arial"/>
        </w:rPr>
      </w:pPr>
    </w:p>
    <w:p w14:paraId="36DD907D" w14:textId="77777777" w:rsidR="00352258" w:rsidRDefault="00D42F03">
      <w:bookmarkStart w:id="3" w:name="DocsLies"/>
      <w:r>
        <w:rPr>
          <w:rFonts w:ascii="Arial"/>
          <w:b/>
          <w:u w:val="single"/>
        </w:rPr>
        <w:t>Documents li</w:t>
      </w:r>
      <w:r>
        <w:rPr>
          <w:rFonts w:ascii="Arial"/>
          <w:b/>
          <w:u w:val="single"/>
        </w:rPr>
        <w:t>é</w:t>
      </w:r>
      <w:r>
        <w:rPr>
          <w:rFonts w:ascii="Arial"/>
          <w:b/>
          <w:u w:val="single"/>
        </w:rPr>
        <w:t>s</w:t>
      </w:r>
      <w:r>
        <w:rPr>
          <w:rFonts w:ascii="Arial"/>
          <w:b/>
          <w:u w:val="single"/>
        </w:rPr>
        <w:br/>
      </w:r>
      <w:r>
        <w:rPr>
          <w:rFonts w:ascii="Arial"/>
        </w:rPr>
        <w:t>aucun</w:t>
      </w:r>
      <w:r>
        <w:rPr>
          <w:rFonts w:ascii="Arial"/>
        </w:rPr>
        <w:br/>
      </w:r>
      <w:r>
        <w:br/>
      </w:r>
      <w:r>
        <w:rPr>
          <w:rFonts w:ascii="Arial"/>
          <w:b/>
          <w:u w:val="single"/>
        </w:rPr>
        <w:t>Formulaires li</w:t>
      </w:r>
      <w:r>
        <w:rPr>
          <w:rFonts w:ascii="Arial"/>
          <w:b/>
          <w:u w:val="single"/>
        </w:rPr>
        <w:t>é</w:t>
      </w:r>
      <w:r>
        <w:rPr>
          <w:rFonts w:ascii="Arial"/>
          <w:b/>
          <w:u w:val="single"/>
        </w:rPr>
        <w:t>s</w:t>
      </w:r>
      <w:r>
        <w:rPr>
          <w:rFonts w:ascii="Arial"/>
          <w:b/>
          <w:u w:val="single"/>
        </w:rPr>
        <w:br/>
      </w:r>
      <w:r>
        <w:br/>
      </w:r>
      <w:hyperlink r:id="rId12" w:history="1">
        <w:r>
          <w:rPr>
            <w:rFonts w:ascii="Arial"/>
            <w:color w:val="0000FF" w:themeColor="hyperlink"/>
            <w:u w:val="single"/>
          </w:rPr>
          <w:t>Voir les formulaires li</w:t>
        </w:r>
        <w:r>
          <w:rPr>
            <w:rFonts w:ascii="Arial"/>
            <w:color w:val="0000FF" w:themeColor="hyperlink"/>
            <w:u w:val="single"/>
          </w:rPr>
          <w:t>é</w:t>
        </w:r>
        <w:r>
          <w:rPr>
            <w:rFonts w:ascii="Arial"/>
            <w:color w:val="0000FF" w:themeColor="hyperlink"/>
            <w:u w:val="single"/>
          </w:rPr>
          <w:t>s</w:t>
        </w:r>
      </w:hyperlink>
      <w:r>
        <w:br/>
      </w:r>
      <w:r>
        <w:br/>
      </w:r>
      <w:bookmarkEnd w:id="3"/>
    </w:p>
    <w:p w14:paraId="106D4918" w14:textId="77777777" w:rsidR="00AF402C" w:rsidRDefault="00AF402C">
      <w:pPr>
        <w:rPr>
          <w:rFonts w:ascii="Arial" w:hAnsi="Arial"/>
        </w:rPr>
      </w:pPr>
    </w:p>
    <w:p w14:paraId="4B99C73B" w14:textId="77777777" w:rsidR="005E5D33" w:rsidRPr="005E5D33" w:rsidRDefault="005E5D33">
      <w:pPr>
        <w:rPr>
          <w:rFonts w:ascii="Arial" w:hAnsi="Arial"/>
          <w:b/>
          <w:u w:val="single"/>
        </w:rPr>
      </w:pPr>
      <w:r w:rsidRPr="005E5D33">
        <w:rPr>
          <w:rFonts w:ascii="Arial" w:hAnsi="Arial"/>
          <w:b/>
          <w:u w:val="single"/>
        </w:rPr>
        <w:t>Autres documents</w:t>
      </w:r>
    </w:p>
    <w:p w14:paraId="657CEE09" w14:textId="77777777" w:rsidR="00163FB6" w:rsidRDefault="00163FB6">
      <w:pPr>
        <w:rPr>
          <w:rFonts w:ascii="Arial" w:hAnsi="Arial"/>
        </w:rPr>
      </w:pPr>
    </w:p>
    <w:p w14:paraId="04C4B3AD" w14:textId="77777777" w:rsidR="00FC78BA" w:rsidRDefault="00FC78BA">
      <w:pPr>
        <w:rPr>
          <w:rFonts w:ascii="Arial" w:hAnsi="Arial"/>
        </w:rPr>
      </w:pPr>
    </w:p>
    <w:p w14:paraId="092DB69D" w14:textId="77777777" w:rsidR="00163FB6" w:rsidRPr="00F54A9E" w:rsidRDefault="00163FB6" w:rsidP="00F54A9E">
      <w:pPr>
        <w:rPr>
          <w:rFonts w:ascii="Arial" w:hAnsi="Arial"/>
          <w:b/>
          <w:u w:val="single"/>
        </w:rPr>
      </w:pPr>
      <w:bookmarkStart w:id="4" w:name="_Toc285534940"/>
      <w:r w:rsidRPr="00F54A9E">
        <w:rPr>
          <w:rFonts w:ascii="Arial" w:hAnsi="Arial"/>
          <w:b/>
          <w:u w:val="single"/>
        </w:rPr>
        <w:t>Annexes</w:t>
      </w:r>
      <w:bookmarkEnd w:id="4"/>
    </w:p>
    <w:p w14:paraId="39C35271" w14:textId="77777777" w:rsidR="00163FB6" w:rsidRDefault="00163FB6">
      <w:pPr>
        <w:rPr>
          <w:rFonts w:ascii="Arial" w:hAnsi="Arial"/>
        </w:rPr>
      </w:pPr>
    </w:p>
    <w:p w14:paraId="153E95BD" w14:textId="77777777" w:rsidR="00635C8B" w:rsidRDefault="00635C8B">
      <w:pPr>
        <w:rPr>
          <w:rFonts w:ascii="Arial" w:hAnsi="Arial"/>
        </w:rPr>
      </w:pPr>
      <w:r>
        <w:rPr>
          <w:rFonts w:ascii="Arial" w:hAnsi="Arial"/>
        </w:rPr>
        <w:br w:type="page"/>
      </w:r>
    </w:p>
    <w:tbl>
      <w:tblPr>
        <w:tblW w:w="11199" w:type="dxa"/>
        <w:tblInd w:w="-356" w:type="dxa"/>
        <w:tblCellMar>
          <w:left w:w="70" w:type="dxa"/>
          <w:right w:w="70" w:type="dxa"/>
        </w:tblCellMar>
        <w:tblLook w:val="04A0" w:firstRow="1" w:lastRow="0" w:firstColumn="1" w:lastColumn="0" w:noHBand="0" w:noVBand="1"/>
      </w:tblPr>
      <w:tblGrid>
        <w:gridCol w:w="2401"/>
        <w:gridCol w:w="146"/>
        <w:gridCol w:w="1216"/>
        <w:gridCol w:w="1440"/>
        <w:gridCol w:w="3586"/>
        <w:gridCol w:w="2410"/>
      </w:tblGrid>
      <w:tr w:rsidR="005702BE" w:rsidRPr="005702BE" w14:paraId="61668200" w14:textId="77777777" w:rsidTr="005702BE">
        <w:trPr>
          <w:trHeight w:val="300"/>
        </w:trPr>
        <w:tc>
          <w:tcPr>
            <w:tcW w:w="2547" w:type="dxa"/>
            <w:gridSpan w:val="2"/>
            <w:tcBorders>
              <w:top w:val="nil"/>
              <w:left w:val="nil"/>
              <w:bottom w:val="nil"/>
              <w:right w:val="nil"/>
            </w:tcBorders>
            <w:shd w:val="clear" w:color="auto" w:fill="auto"/>
            <w:noWrap/>
            <w:vAlign w:val="bottom"/>
            <w:hideMark/>
          </w:tcPr>
          <w:p w14:paraId="1D034197" w14:textId="77777777" w:rsidR="005702BE" w:rsidRPr="005702BE" w:rsidRDefault="005702BE" w:rsidP="005702BE">
            <w:pPr>
              <w:rPr>
                <w:rFonts w:ascii="Calibri" w:hAnsi="Calibri"/>
                <w:b/>
                <w:bCs/>
                <w:color w:val="000000"/>
                <w:sz w:val="22"/>
                <w:szCs w:val="22"/>
              </w:rPr>
            </w:pPr>
            <w:r w:rsidRPr="005702BE">
              <w:rPr>
                <w:rFonts w:ascii="Calibri" w:hAnsi="Calibri"/>
                <w:b/>
                <w:bCs/>
                <w:color w:val="000000"/>
                <w:sz w:val="22"/>
                <w:szCs w:val="22"/>
              </w:rPr>
              <w:lastRenderedPageBreak/>
              <w:t>Biopathologie- Pr L Xerri</w:t>
            </w:r>
          </w:p>
        </w:tc>
        <w:tc>
          <w:tcPr>
            <w:tcW w:w="1216" w:type="dxa"/>
            <w:tcBorders>
              <w:top w:val="nil"/>
              <w:left w:val="nil"/>
              <w:bottom w:val="nil"/>
              <w:right w:val="nil"/>
            </w:tcBorders>
            <w:shd w:val="clear" w:color="auto" w:fill="auto"/>
            <w:noWrap/>
            <w:vAlign w:val="bottom"/>
            <w:hideMark/>
          </w:tcPr>
          <w:p w14:paraId="20F7EDBD" w14:textId="77777777" w:rsidR="005702BE" w:rsidRPr="005702BE" w:rsidRDefault="005702BE" w:rsidP="005702BE">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300"/>
            </w:tblGrid>
            <w:tr w:rsidR="005702BE" w:rsidRPr="005702BE" w14:paraId="4FE3EEDC" w14:textId="77777777">
              <w:trPr>
                <w:trHeight w:val="300"/>
                <w:tblCellSpacing w:w="0" w:type="dxa"/>
              </w:trPr>
              <w:tc>
                <w:tcPr>
                  <w:tcW w:w="1300" w:type="dxa"/>
                  <w:tcBorders>
                    <w:top w:val="nil"/>
                    <w:left w:val="nil"/>
                    <w:bottom w:val="nil"/>
                    <w:right w:val="nil"/>
                  </w:tcBorders>
                  <w:shd w:val="clear" w:color="auto" w:fill="auto"/>
                  <w:noWrap/>
                  <w:vAlign w:val="bottom"/>
                  <w:hideMark/>
                </w:tcPr>
                <w:p w14:paraId="626821C2" w14:textId="019C8CE1" w:rsidR="005702BE" w:rsidRPr="005702BE" w:rsidRDefault="005702BE" w:rsidP="005702BE">
                  <w:pPr>
                    <w:rPr>
                      <w:rFonts w:ascii="Calibri" w:hAnsi="Calibri"/>
                      <w:color w:val="000000"/>
                      <w:sz w:val="22"/>
                      <w:szCs w:val="22"/>
                    </w:rPr>
                  </w:pPr>
                </w:p>
              </w:tc>
            </w:tr>
          </w:tbl>
          <w:p w14:paraId="764F5086" w14:textId="77777777" w:rsidR="005702BE" w:rsidRPr="005702BE" w:rsidRDefault="005702BE" w:rsidP="005702BE">
            <w:pPr>
              <w:rPr>
                <w:rFonts w:ascii="Calibri" w:hAnsi="Calibri"/>
                <w:color w:val="000000"/>
                <w:sz w:val="22"/>
                <w:szCs w:val="22"/>
              </w:rPr>
            </w:pPr>
          </w:p>
        </w:tc>
        <w:tc>
          <w:tcPr>
            <w:tcW w:w="3586" w:type="dxa"/>
            <w:tcBorders>
              <w:top w:val="nil"/>
              <w:left w:val="nil"/>
              <w:bottom w:val="nil"/>
              <w:right w:val="nil"/>
            </w:tcBorders>
            <w:shd w:val="clear" w:color="auto" w:fill="auto"/>
            <w:noWrap/>
            <w:vAlign w:val="bottom"/>
            <w:hideMark/>
          </w:tcPr>
          <w:p w14:paraId="5BD12661" w14:textId="77777777" w:rsidR="005702BE" w:rsidRPr="005702BE" w:rsidRDefault="005702BE" w:rsidP="005702BE">
            <w:pPr>
              <w:rPr>
                <w:rFonts w:ascii="Calibri" w:hAnsi="Calibri"/>
                <w:color w:val="000000"/>
                <w:sz w:val="22"/>
                <w:szCs w:val="22"/>
              </w:rPr>
            </w:pPr>
          </w:p>
        </w:tc>
        <w:tc>
          <w:tcPr>
            <w:tcW w:w="2410" w:type="dxa"/>
            <w:tcBorders>
              <w:top w:val="nil"/>
              <w:left w:val="nil"/>
              <w:bottom w:val="nil"/>
              <w:right w:val="nil"/>
            </w:tcBorders>
            <w:shd w:val="clear" w:color="auto" w:fill="auto"/>
            <w:noWrap/>
            <w:vAlign w:val="bottom"/>
            <w:hideMark/>
          </w:tcPr>
          <w:p w14:paraId="01BA4144" w14:textId="6DD540EB" w:rsidR="005702BE" w:rsidRPr="005702BE" w:rsidRDefault="00842284" w:rsidP="005702BE">
            <w:pPr>
              <w:rPr>
                <w:rFonts w:ascii="Calibri" w:hAnsi="Calibri"/>
                <w:color w:val="000000"/>
                <w:sz w:val="22"/>
                <w:szCs w:val="22"/>
              </w:rPr>
            </w:pPr>
            <w:r>
              <w:rPr>
                <w:noProof/>
              </w:rPr>
              <w:drawing>
                <wp:inline distT="0" distB="0" distL="0" distR="0" wp14:anchorId="29286585" wp14:editId="6C6226C8">
                  <wp:extent cx="1047750" cy="400050"/>
                  <wp:effectExtent l="0" t="0" r="0" b="0"/>
                  <wp:docPr id="1" name="Image 1" descr="logo-ipc-couleur-fond-transparent-2018"/>
                  <wp:cNvGraphicFramePr/>
                  <a:graphic xmlns:a="http://schemas.openxmlformats.org/drawingml/2006/main">
                    <a:graphicData uri="http://schemas.openxmlformats.org/drawingml/2006/picture">
                      <pic:pic xmlns:pic="http://schemas.openxmlformats.org/drawingml/2006/picture">
                        <pic:nvPicPr>
                          <pic:cNvPr id="1" name="Image 1" descr="logo-ipc-couleur-fond-transparent-2018"/>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8403" cy="400299"/>
                          </a:xfrm>
                          <a:prstGeom prst="rect">
                            <a:avLst/>
                          </a:prstGeom>
                          <a:noFill/>
                          <a:ln>
                            <a:noFill/>
                          </a:ln>
                        </pic:spPr>
                      </pic:pic>
                    </a:graphicData>
                  </a:graphic>
                </wp:inline>
              </w:drawing>
            </w:r>
          </w:p>
        </w:tc>
      </w:tr>
      <w:tr w:rsidR="00DE61B4" w:rsidRPr="00DE61B4" w14:paraId="771784BE" w14:textId="77777777" w:rsidTr="005702BE">
        <w:trPr>
          <w:trHeight w:val="300"/>
        </w:trPr>
        <w:tc>
          <w:tcPr>
            <w:tcW w:w="3763" w:type="dxa"/>
            <w:gridSpan w:val="3"/>
            <w:tcBorders>
              <w:top w:val="nil"/>
              <w:left w:val="nil"/>
              <w:bottom w:val="nil"/>
              <w:right w:val="nil"/>
            </w:tcBorders>
            <w:shd w:val="clear" w:color="auto" w:fill="auto"/>
            <w:noWrap/>
            <w:vAlign w:val="bottom"/>
            <w:hideMark/>
          </w:tcPr>
          <w:p w14:paraId="349631F7" w14:textId="2E200E4A" w:rsidR="005702BE" w:rsidRPr="00DE61B4" w:rsidRDefault="005702BE" w:rsidP="00F91EE3">
            <w:pPr>
              <w:rPr>
                <w:rFonts w:ascii="Calibri" w:hAnsi="Calibri"/>
                <w:b/>
                <w:bCs/>
                <w:sz w:val="18"/>
                <w:szCs w:val="18"/>
              </w:rPr>
            </w:pPr>
            <w:r w:rsidRPr="00DE61B4">
              <w:rPr>
                <w:rFonts w:ascii="Calibri" w:hAnsi="Calibri"/>
                <w:b/>
                <w:bCs/>
                <w:sz w:val="18"/>
                <w:szCs w:val="18"/>
              </w:rPr>
              <w:t xml:space="preserve">Hématologie cellulaire : Dr </w:t>
            </w:r>
            <w:r w:rsidR="00F91EE3" w:rsidRPr="00DE61B4">
              <w:rPr>
                <w:rFonts w:ascii="Calibri" w:hAnsi="Calibri"/>
                <w:b/>
                <w:bCs/>
                <w:sz w:val="18"/>
                <w:szCs w:val="18"/>
              </w:rPr>
              <w:t>Anne MURATI</w:t>
            </w:r>
          </w:p>
        </w:tc>
        <w:tc>
          <w:tcPr>
            <w:tcW w:w="1440" w:type="dxa"/>
            <w:tcBorders>
              <w:top w:val="nil"/>
              <w:left w:val="nil"/>
              <w:bottom w:val="nil"/>
              <w:right w:val="nil"/>
            </w:tcBorders>
            <w:shd w:val="clear" w:color="auto" w:fill="auto"/>
            <w:noWrap/>
            <w:vAlign w:val="bottom"/>
            <w:hideMark/>
          </w:tcPr>
          <w:p w14:paraId="010793CC" w14:textId="77777777" w:rsidR="005702BE" w:rsidRPr="00DE61B4" w:rsidRDefault="005702BE" w:rsidP="005702BE">
            <w:pPr>
              <w:rPr>
                <w:rFonts w:ascii="Calibri" w:hAnsi="Calibri"/>
                <w:sz w:val="22"/>
                <w:szCs w:val="22"/>
              </w:rPr>
            </w:pPr>
          </w:p>
        </w:tc>
        <w:tc>
          <w:tcPr>
            <w:tcW w:w="5996" w:type="dxa"/>
            <w:gridSpan w:val="2"/>
            <w:tcBorders>
              <w:top w:val="nil"/>
              <w:left w:val="nil"/>
              <w:bottom w:val="nil"/>
              <w:right w:val="nil"/>
            </w:tcBorders>
            <w:shd w:val="clear" w:color="auto" w:fill="auto"/>
            <w:noWrap/>
            <w:vAlign w:val="bottom"/>
            <w:hideMark/>
          </w:tcPr>
          <w:p w14:paraId="1ABD9C07" w14:textId="4781BE16" w:rsidR="005702BE" w:rsidRPr="00DE61B4" w:rsidRDefault="005702BE" w:rsidP="005702BE">
            <w:pPr>
              <w:rPr>
                <w:rFonts w:ascii="Calibri" w:hAnsi="Calibri"/>
                <w:b/>
                <w:bCs/>
                <w:sz w:val="16"/>
                <w:szCs w:val="16"/>
              </w:rPr>
            </w:pPr>
            <w:r w:rsidRPr="00DE61B4">
              <w:rPr>
                <w:rFonts w:ascii="Calibri" w:hAnsi="Calibri"/>
                <w:b/>
                <w:bCs/>
                <w:sz w:val="16"/>
                <w:szCs w:val="16"/>
              </w:rPr>
              <w:t xml:space="preserve">                     </w:t>
            </w:r>
            <w:r w:rsidR="00F0728A" w:rsidRPr="00DE61B4">
              <w:rPr>
                <w:rFonts w:ascii="Calibri" w:hAnsi="Calibri"/>
                <w:b/>
                <w:bCs/>
                <w:sz w:val="16"/>
                <w:szCs w:val="16"/>
              </w:rPr>
              <w:t xml:space="preserve">                              </w:t>
            </w:r>
            <w:r w:rsidRPr="00DE61B4">
              <w:rPr>
                <w:rFonts w:ascii="Calibri" w:hAnsi="Calibri"/>
                <w:b/>
                <w:bCs/>
                <w:sz w:val="16"/>
                <w:szCs w:val="16"/>
              </w:rPr>
              <w:t>Département de Biologie du Cancer :</w:t>
            </w:r>
          </w:p>
        </w:tc>
      </w:tr>
      <w:tr w:rsidR="005702BE" w:rsidRPr="005702BE" w14:paraId="3EC46D9E" w14:textId="77777777" w:rsidTr="005702BE">
        <w:trPr>
          <w:trHeight w:val="300"/>
        </w:trPr>
        <w:tc>
          <w:tcPr>
            <w:tcW w:w="3763" w:type="dxa"/>
            <w:gridSpan w:val="3"/>
            <w:tcBorders>
              <w:top w:val="nil"/>
              <w:left w:val="nil"/>
              <w:bottom w:val="nil"/>
              <w:right w:val="nil"/>
            </w:tcBorders>
            <w:shd w:val="clear" w:color="auto" w:fill="auto"/>
            <w:noWrap/>
            <w:vAlign w:val="bottom"/>
            <w:hideMark/>
          </w:tcPr>
          <w:p w14:paraId="5C4C6E50" w14:textId="2AC2ECE4" w:rsidR="005702BE" w:rsidRPr="005702BE" w:rsidRDefault="005702BE" w:rsidP="005702BE">
            <w:pPr>
              <w:rPr>
                <w:rFonts w:ascii="Calibri" w:hAnsi="Calibri"/>
                <w:b/>
                <w:bCs/>
                <w:color w:val="000000"/>
                <w:sz w:val="18"/>
                <w:szCs w:val="18"/>
              </w:rPr>
            </w:pPr>
            <w:r w:rsidRPr="005702BE">
              <w:rPr>
                <w:rFonts w:ascii="Calibri" w:hAnsi="Calibri"/>
                <w:b/>
                <w:bCs/>
                <w:color w:val="000000"/>
                <w:sz w:val="18"/>
                <w:szCs w:val="18"/>
              </w:rPr>
              <w:t xml:space="preserve">Cytogénétique-FISH-PCR : </w:t>
            </w:r>
            <w:r w:rsidR="00201DD2" w:rsidRPr="00ED4A7E">
              <w:rPr>
                <w:rFonts w:ascii="Calibri" w:hAnsi="Calibri"/>
                <w:b/>
                <w:bCs/>
                <w:i/>
                <w:color w:val="FF0000"/>
                <w:sz w:val="18"/>
                <w:szCs w:val="18"/>
              </w:rPr>
              <w:t xml:space="preserve">Dr </w:t>
            </w:r>
            <w:r w:rsidR="00201DD2">
              <w:rPr>
                <w:rFonts w:ascii="Calibri" w:hAnsi="Calibri"/>
                <w:b/>
                <w:bCs/>
                <w:i/>
                <w:color w:val="FF0000"/>
                <w:sz w:val="18"/>
                <w:szCs w:val="18"/>
              </w:rPr>
              <w:t>Sara ALLELOVA</w:t>
            </w:r>
          </w:p>
        </w:tc>
        <w:tc>
          <w:tcPr>
            <w:tcW w:w="1440" w:type="dxa"/>
            <w:tcBorders>
              <w:top w:val="nil"/>
              <w:left w:val="nil"/>
              <w:bottom w:val="nil"/>
              <w:right w:val="nil"/>
            </w:tcBorders>
            <w:shd w:val="clear" w:color="auto" w:fill="auto"/>
            <w:noWrap/>
            <w:vAlign w:val="bottom"/>
            <w:hideMark/>
          </w:tcPr>
          <w:p w14:paraId="7B30C9E7" w14:textId="77777777" w:rsidR="005702BE" w:rsidRPr="005702BE" w:rsidRDefault="005702BE" w:rsidP="005702BE">
            <w:pPr>
              <w:rPr>
                <w:rFonts w:ascii="Calibri" w:hAnsi="Calibri"/>
                <w:color w:val="000000"/>
                <w:sz w:val="22"/>
                <w:szCs w:val="22"/>
              </w:rPr>
            </w:pPr>
          </w:p>
        </w:tc>
        <w:tc>
          <w:tcPr>
            <w:tcW w:w="5996" w:type="dxa"/>
            <w:gridSpan w:val="2"/>
            <w:tcBorders>
              <w:top w:val="nil"/>
              <w:left w:val="nil"/>
              <w:bottom w:val="nil"/>
              <w:right w:val="nil"/>
            </w:tcBorders>
            <w:shd w:val="clear" w:color="auto" w:fill="auto"/>
            <w:noWrap/>
            <w:vAlign w:val="bottom"/>
            <w:hideMark/>
          </w:tcPr>
          <w:p w14:paraId="19BE90C4" w14:textId="0DE24AC5" w:rsidR="005702BE" w:rsidRPr="00201DD2" w:rsidRDefault="005702BE" w:rsidP="00795192">
            <w:pPr>
              <w:rPr>
                <w:rFonts w:ascii="Calibri" w:hAnsi="Calibri"/>
                <w:b/>
                <w:bCs/>
                <w:color w:val="000000"/>
                <w:sz w:val="16"/>
                <w:szCs w:val="16"/>
              </w:rPr>
            </w:pPr>
            <w:r w:rsidRPr="005702BE">
              <w:rPr>
                <w:rFonts w:ascii="Calibri" w:hAnsi="Calibri"/>
                <w:b/>
                <w:bCs/>
                <w:color w:val="000000"/>
                <w:sz w:val="16"/>
                <w:szCs w:val="16"/>
              </w:rPr>
              <w:t xml:space="preserve">                                                   </w:t>
            </w:r>
            <w:r w:rsidRPr="00201DD2">
              <w:rPr>
                <w:rFonts w:ascii="Calibri" w:hAnsi="Calibri"/>
                <w:b/>
                <w:bCs/>
                <w:sz w:val="16"/>
                <w:szCs w:val="16"/>
              </w:rPr>
              <w:t xml:space="preserve">Pr </w:t>
            </w:r>
            <w:r w:rsidR="00795192" w:rsidRPr="00201DD2">
              <w:rPr>
                <w:rFonts w:ascii="Calibri" w:hAnsi="Calibri"/>
                <w:b/>
                <w:bCs/>
                <w:sz w:val="16"/>
                <w:szCs w:val="16"/>
              </w:rPr>
              <w:t>H. Sobol</w:t>
            </w:r>
          </w:p>
        </w:tc>
      </w:tr>
      <w:tr w:rsidR="005702BE" w:rsidRPr="005702BE" w14:paraId="1E709674" w14:textId="77777777" w:rsidTr="005702BE">
        <w:trPr>
          <w:trHeight w:val="300"/>
        </w:trPr>
        <w:tc>
          <w:tcPr>
            <w:tcW w:w="2401" w:type="dxa"/>
            <w:tcBorders>
              <w:top w:val="nil"/>
              <w:left w:val="nil"/>
              <w:bottom w:val="nil"/>
              <w:right w:val="nil"/>
            </w:tcBorders>
            <w:shd w:val="clear" w:color="auto" w:fill="auto"/>
            <w:noWrap/>
            <w:vAlign w:val="bottom"/>
            <w:hideMark/>
          </w:tcPr>
          <w:p w14:paraId="10AE2C01" w14:textId="77777777" w:rsidR="005702BE" w:rsidRPr="005702BE" w:rsidRDefault="005702BE" w:rsidP="005702BE">
            <w:pPr>
              <w:rPr>
                <w:rFonts w:ascii="Calibri" w:hAnsi="Calibri"/>
                <w:color w:val="000000"/>
                <w:sz w:val="22"/>
                <w:szCs w:val="22"/>
              </w:rPr>
            </w:pPr>
          </w:p>
        </w:tc>
        <w:tc>
          <w:tcPr>
            <w:tcW w:w="146" w:type="dxa"/>
            <w:tcBorders>
              <w:top w:val="nil"/>
              <w:left w:val="nil"/>
              <w:bottom w:val="nil"/>
              <w:right w:val="nil"/>
            </w:tcBorders>
            <w:shd w:val="clear" w:color="auto" w:fill="auto"/>
            <w:noWrap/>
            <w:vAlign w:val="bottom"/>
            <w:hideMark/>
          </w:tcPr>
          <w:p w14:paraId="04DAE188" w14:textId="77777777" w:rsidR="005702BE" w:rsidRPr="005702BE" w:rsidRDefault="005702BE" w:rsidP="005702BE">
            <w:pPr>
              <w:rPr>
                <w:rFonts w:ascii="Calibri" w:hAnsi="Calibri"/>
                <w:color w:val="000000"/>
                <w:sz w:val="22"/>
                <w:szCs w:val="22"/>
              </w:rPr>
            </w:pPr>
          </w:p>
        </w:tc>
        <w:tc>
          <w:tcPr>
            <w:tcW w:w="1216" w:type="dxa"/>
            <w:tcBorders>
              <w:top w:val="nil"/>
              <w:left w:val="nil"/>
              <w:bottom w:val="nil"/>
              <w:right w:val="nil"/>
            </w:tcBorders>
            <w:shd w:val="clear" w:color="auto" w:fill="auto"/>
            <w:noWrap/>
            <w:vAlign w:val="bottom"/>
            <w:hideMark/>
          </w:tcPr>
          <w:p w14:paraId="5C0AD69A" w14:textId="77777777" w:rsidR="005702BE" w:rsidRPr="005702BE" w:rsidRDefault="005702BE" w:rsidP="005702BE">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14:paraId="26D7B4A1" w14:textId="77777777" w:rsidR="005702BE" w:rsidRPr="005702BE" w:rsidRDefault="005702BE" w:rsidP="005702BE">
            <w:pPr>
              <w:rPr>
                <w:rFonts w:ascii="Calibri" w:hAnsi="Calibri"/>
                <w:color w:val="000000"/>
                <w:sz w:val="22"/>
                <w:szCs w:val="22"/>
              </w:rPr>
            </w:pPr>
          </w:p>
        </w:tc>
        <w:tc>
          <w:tcPr>
            <w:tcW w:w="3586" w:type="dxa"/>
            <w:tcBorders>
              <w:top w:val="nil"/>
              <w:left w:val="nil"/>
              <w:bottom w:val="nil"/>
              <w:right w:val="nil"/>
            </w:tcBorders>
            <w:shd w:val="clear" w:color="auto" w:fill="auto"/>
            <w:noWrap/>
            <w:vAlign w:val="bottom"/>
            <w:hideMark/>
          </w:tcPr>
          <w:p w14:paraId="3C39406E" w14:textId="77777777" w:rsidR="005702BE" w:rsidRPr="005702BE" w:rsidRDefault="005702BE" w:rsidP="005702BE">
            <w:pPr>
              <w:rPr>
                <w:rFonts w:ascii="Calibri" w:hAnsi="Calibri"/>
                <w:color w:val="000000"/>
                <w:sz w:val="22"/>
                <w:szCs w:val="22"/>
              </w:rPr>
            </w:pPr>
          </w:p>
        </w:tc>
        <w:tc>
          <w:tcPr>
            <w:tcW w:w="2410" w:type="dxa"/>
            <w:tcBorders>
              <w:top w:val="nil"/>
              <w:left w:val="nil"/>
              <w:bottom w:val="nil"/>
              <w:right w:val="nil"/>
            </w:tcBorders>
            <w:shd w:val="clear" w:color="auto" w:fill="auto"/>
            <w:noWrap/>
            <w:vAlign w:val="bottom"/>
            <w:hideMark/>
          </w:tcPr>
          <w:p w14:paraId="7B69A1C9" w14:textId="77777777" w:rsidR="005702BE" w:rsidRPr="005702BE" w:rsidRDefault="005702BE" w:rsidP="005702BE">
            <w:pPr>
              <w:rPr>
                <w:rFonts w:ascii="Calibri" w:hAnsi="Calibri"/>
                <w:color w:val="000000"/>
                <w:sz w:val="22"/>
                <w:szCs w:val="22"/>
              </w:rPr>
            </w:pPr>
          </w:p>
        </w:tc>
      </w:tr>
      <w:tr w:rsidR="005702BE" w:rsidRPr="005702BE" w14:paraId="5FEE710C" w14:textId="77777777" w:rsidTr="005702BE">
        <w:trPr>
          <w:trHeight w:val="975"/>
        </w:trPr>
        <w:tc>
          <w:tcPr>
            <w:tcW w:w="11199" w:type="dxa"/>
            <w:gridSpan w:val="6"/>
            <w:tcBorders>
              <w:top w:val="nil"/>
              <w:left w:val="nil"/>
              <w:bottom w:val="nil"/>
              <w:right w:val="nil"/>
            </w:tcBorders>
            <w:shd w:val="clear" w:color="auto" w:fill="auto"/>
            <w:vAlign w:val="bottom"/>
            <w:hideMark/>
          </w:tcPr>
          <w:p w14:paraId="6048B256" w14:textId="77777777" w:rsidR="005702BE" w:rsidRPr="005702BE" w:rsidRDefault="005702BE" w:rsidP="005702BE">
            <w:pPr>
              <w:jc w:val="center"/>
              <w:rPr>
                <w:rFonts w:ascii="Calibri" w:hAnsi="Calibri"/>
                <w:b/>
                <w:bCs/>
                <w:color w:val="000000"/>
                <w:sz w:val="30"/>
                <w:szCs w:val="30"/>
              </w:rPr>
            </w:pPr>
            <w:r w:rsidRPr="005702BE">
              <w:rPr>
                <w:rFonts w:ascii="Calibri" w:hAnsi="Calibri"/>
                <w:b/>
                <w:bCs/>
                <w:color w:val="000000"/>
                <w:sz w:val="30"/>
                <w:szCs w:val="30"/>
              </w:rPr>
              <w:t>GRILLE TARIFAIRE DES EXAMENS ONCO-HEMATOLOGIQUES</w:t>
            </w:r>
            <w:r w:rsidRPr="005702BE">
              <w:rPr>
                <w:rFonts w:ascii="Calibri" w:hAnsi="Calibri"/>
                <w:b/>
                <w:bCs/>
                <w:color w:val="000000"/>
                <w:sz w:val="30"/>
                <w:szCs w:val="30"/>
              </w:rPr>
              <w:br/>
              <w:t>Examens comportant des actes hors nomenclature</w:t>
            </w:r>
          </w:p>
        </w:tc>
      </w:tr>
      <w:tr w:rsidR="005702BE" w:rsidRPr="005702BE" w14:paraId="465E00D2" w14:textId="77777777" w:rsidTr="005702BE">
        <w:trPr>
          <w:trHeight w:val="990"/>
        </w:trPr>
        <w:tc>
          <w:tcPr>
            <w:tcW w:w="11199" w:type="dxa"/>
            <w:gridSpan w:val="6"/>
            <w:tcBorders>
              <w:top w:val="nil"/>
              <w:left w:val="nil"/>
              <w:bottom w:val="nil"/>
              <w:right w:val="nil"/>
            </w:tcBorders>
            <w:shd w:val="clear" w:color="auto" w:fill="auto"/>
            <w:vAlign w:val="center"/>
            <w:hideMark/>
          </w:tcPr>
          <w:p w14:paraId="5973B119" w14:textId="64A8903E" w:rsidR="005702BE" w:rsidRPr="005702BE" w:rsidRDefault="005702BE" w:rsidP="00795192">
            <w:pPr>
              <w:jc w:val="both"/>
              <w:rPr>
                <w:rFonts w:ascii="Calibri" w:hAnsi="Calibri"/>
                <w:color w:val="000000"/>
                <w:sz w:val="24"/>
                <w:szCs w:val="24"/>
              </w:rPr>
            </w:pPr>
            <w:r w:rsidRPr="005702BE">
              <w:rPr>
                <w:rFonts w:ascii="Calibri" w:hAnsi="Calibri"/>
                <w:color w:val="000000"/>
                <w:sz w:val="24"/>
                <w:szCs w:val="24"/>
              </w:rPr>
              <w:t>Cette grille se base sur la liste complémentaire d'actes de biologie médicale et le référentiel des actes innovants hors nomenclature (</w:t>
            </w:r>
            <w:r w:rsidR="00795192" w:rsidRPr="00201DD2">
              <w:rPr>
                <w:rFonts w:ascii="Calibri" w:hAnsi="Calibri"/>
                <w:sz w:val="24"/>
                <w:szCs w:val="24"/>
              </w:rPr>
              <w:t>LAHN</w:t>
            </w:r>
            <w:r w:rsidRPr="005702BE">
              <w:rPr>
                <w:rFonts w:ascii="Calibri" w:hAnsi="Calibri"/>
                <w:color w:val="000000"/>
                <w:sz w:val="24"/>
                <w:szCs w:val="24"/>
              </w:rPr>
              <w:t>)</w:t>
            </w:r>
          </w:p>
        </w:tc>
      </w:tr>
      <w:tr w:rsidR="005702BE" w:rsidRPr="005702BE" w14:paraId="341FCDEB" w14:textId="77777777" w:rsidTr="005702BE">
        <w:trPr>
          <w:trHeight w:val="1005"/>
        </w:trPr>
        <w:tc>
          <w:tcPr>
            <w:tcW w:w="11199" w:type="dxa"/>
            <w:gridSpan w:val="6"/>
            <w:tcBorders>
              <w:top w:val="nil"/>
              <w:left w:val="nil"/>
              <w:bottom w:val="nil"/>
              <w:right w:val="nil"/>
            </w:tcBorders>
            <w:shd w:val="clear" w:color="auto" w:fill="auto"/>
            <w:vAlign w:val="center"/>
            <w:hideMark/>
          </w:tcPr>
          <w:p w14:paraId="1F5251FB" w14:textId="1B8536D3" w:rsidR="005702BE" w:rsidRPr="005702BE" w:rsidRDefault="005702BE" w:rsidP="00451AEF">
            <w:pPr>
              <w:jc w:val="both"/>
              <w:rPr>
                <w:rFonts w:ascii="Calibri" w:hAnsi="Calibri"/>
                <w:b/>
                <w:bCs/>
                <w:color w:val="000000"/>
                <w:sz w:val="22"/>
                <w:szCs w:val="22"/>
              </w:rPr>
            </w:pPr>
            <w:r w:rsidRPr="005702BE">
              <w:rPr>
                <w:rFonts w:ascii="Calibri" w:hAnsi="Calibri"/>
                <w:b/>
                <w:bCs/>
                <w:color w:val="000000"/>
                <w:sz w:val="22"/>
                <w:szCs w:val="22"/>
              </w:rPr>
              <w:t>Pour les phénotypes la tarification en BHN s'ajoute à la tarification en B en vigueur (B80 pour</w:t>
            </w:r>
            <w:r w:rsidR="00451AEF">
              <w:rPr>
                <w:rFonts w:ascii="Calibri" w:hAnsi="Calibri"/>
                <w:b/>
                <w:bCs/>
                <w:color w:val="000000"/>
                <w:sz w:val="22"/>
                <w:szCs w:val="22"/>
              </w:rPr>
              <w:t xml:space="preserve"> </w:t>
            </w:r>
            <w:r w:rsidR="00451AEF" w:rsidRPr="005237E8">
              <w:rPr>
                <w:rFonts w:ascii="Calibri" w:hAnsi="Calibri"/>
                <w:b/>
                <w:bCs/>
                <w:sz w:val="22"/>
                <w:szCs w:val="22"/>
              </w:rPr>
              <w:t xml:space="preserve">le clone HPN </w:t>
            </w:r>
            <w:r w:rsidRPr="005702BE">
              <w:rPr>
                <w:rFonts w:ascii="Calibri" w:hAnsi="Calibri"/>
                <w:b/>
                <w:bCs/>
                <w:color w:val="000000"/>
                <w:sz w:val="22"/>
                <w:szCs w:val="22"/>
              </w:rPr>
              <w:t>et B300 pour les autres analyses) : selon la règle G065=BHN100 par Ac supplémentaire au-delà des 8Ac pris en compte par la tarification en B</w:t>
            </w:r>
          </w:p>
        </w:tc>
      </w:tr>
      <w:tr w:rsidR="005702BE" w:rsidRPr="005702BE" w14:paraId="7383B3D1" w14:textId="77777777" w:rsidTr="005702BE">
        <w:trPr>
          <w:trHeight w:val="425"/>
        </w:trPr>
        <w:tc>
          <w:tcPr>
            <w:tcW w:w="5203" w:type="dxa"/>
            <w:gridSpan w:val="4"/>
            <w:tcBorders>
              <w:top w:val="nil"/>
              <w:left w:val="nil"/>
              <w:bottom w:val="nil"/>
              <w:right w:val="nil"/>
            </w:tcBorders>
            <w:shd w:val="clear" w:color="000000" w:fill="95B3D7"/>
            <w:noWrap/>
            <w:vAlign w:val="center"/>
            <w:hideMark/>
          </w:tcPr>
          <w:p w14:paraId="432B9201" w14:textId="77777777" w:rsidR="005702BE" w:rsidRPr="005702BE" w:rsidRDefault="005702BE" w:rsidP="005702BE">
            <w:pPr>
              <w:spacing w:before="60" w:after="60"/>
              <w:rPr>
                <w:rFonts w:ascii="Calibri" w:hAnsi="Calibri"/>
                <w:b/>
                <w:bCs/>
                <w:color w:val="000000"/>
                <w:sz w:val="28"/>
                <w:szCs w:val="28"/>
              </w:rPr>
            </w:pPr>
            <w:r w:rsidRPr="005702BE">
              <w:rPr>
                <w:rFonts w:ascii="Calibri" w:hAnsi="Calibri"/>
                <w:b/>
                <w:bCs/>
                <w:color w:val="000000"/>
                <w:sz w:val="28"/>
                <w:szCs w:val="28"/>
              </w:rPr>
              <w:t xml:space="preserve">EXAMEN </w:t>
            </w:r>
          </w:p>
        </w:tc>
        <w:tc>
          <w:tcPr>
            <w:tcW w:w="3586" w:type="dxa"/>
            <w:tcBorders>
              <w:top w:val="nil"/>
              <w:left w:val="nil"/>
              <w:bottom w:val="nil"/>
              <w:right w:val="nil"/>
            </w:tcBorders>
            <w:shd w:val="clear" w:color="000000" w:fill="95B3D7"/>
            <w:vAlign w:val="center"/>
            <w:hideMark/>
          </w:tcPr>
          <w:p w14:paraId="798CFDD6" w14:textId="77777777" w:rsidR="005702BE" w:rsidRPr="005702BE" w:rsidRDefault="005702BE" w:rsidP="005702BE">
            <w:pPr>
              <w:spacing w:before="60" w:after="60"/>
              <w:rPr>
                <w:rFonts w:ascii="Calibri" w:hAnsi="Calibri"/>
                <w:b/>
                <w:bCs/>
                <w:color w:val="000000"/>
                <w:sz w:val="28"/>
                <w:szCs w:val="28"/>
              </w:rPr>
            </w:pPr>
            <w:r w:rsidRPr="005702BE">
              <w:rPr>
                <w:rFonts w:ascii="Calibri" w:hAnsi="Calibri"/>
                <w:b/>
                <w:bCs/>
                <w:color w:val="000000"/>
                <w:sz w:val="28"/>
                <w:szCs w:val="28"/>
              </w:rPr>
              <w:t>Codification HN</w:t>
            </w:r>
          </w:p>
        </w:tc>
        <w:tc>
          <w:tcPr>
            <w:tcW w:w="2410" w:type="dxa"/>
            <w:tcBorders>
              <w:top w:val="nil"/>
              <w:left w:val="nil"/>
              <w:bottom w:val="nil"/>
              <w:right w:val="nil"/>
            </w:tcBorders>
            <w:shd w:val="clear" w:color="000000" w:fill="95B3D7"/>
            <w:vAlign w:val="center"/>
            <w:hideMark/>
          </w:tcPr>
          <w:p w14:paraId="30F2F3E7" w14:textId="0758CF3C" w:rsidR="005702BE" w:rsidRPr="005702BE" w:rsidRDefault="005702BE" w:rsidP="005702BE">
            <w:pPr>
              <w:spacing w:before="60" w:after="60"/>
              <w:jc w:val="right"/>
              <w:rPr>
                <w:rFonts w:ascii="Calibri" w:hAnsi="Calibri"/>
                <w:b/>
                <w:bCs/>
                <w:color w:val="000000"/>
                <w:sz w:val="28"/>
                <w:szCs w:val="28"/>
              </w:rPr>
            </w:pPr>
            <w:r w:rsidRPr="00DE61B4">
              <w:rPr>
                <w:rFonts w:ascii="Calibri" w:hAnsi="Calibri"/>
                <w:b/>
                <w:bCs/>
                <w:sz w:val="28"/>
                <w:szCs w:val="28"/>
              </w:rPr>
              <w:t xml:space="preserve">Prix </w:t>
            </w:r>
            <w:r w:rsidR="007F1B7C" w:rsidRPr="00DE61B4">
              <w:rPr>
                <w:rFonts w:ascii="Calibri" w:hAnsi="Calibri"/>
                <w:b/>
                <w:bCs/>
                <w:sz w:val="28"/>
                <w:szCs w:val="28"/>
              </w:rPr>
              <w:t xml:space="preserve">TTC </w:t>
            </w:r>
            <w:r w:rsidRPr="00DE61B4">
              <w:rPr>
                <w:rFonts w:ascii="Calibri" w:hAnsi="Calibri"/>
                <w:b/>
                <w:bCs/>
                <w:sz w:val="28"/>
                <w:szCs w:val="28"/>
              </w:rPr>
              <w:t xml:space="preserve">(en </w:t>
            </w:r>
            <w:r w:rsidRPr="005702BE">
              <w:rPr>
                <w:rFonts w:ascii="Calibri" w:hAnsi="Calibri"/>
                <w:b/>
                <w:bCs/>
                <w:color w:val="000000"/>
                <w:sz w:val="28"/>
                <w:szCs w:val="28"/>
              </w:rPr>
              <w:t xml:space="preserve">€) </w:t>
            </w:r>
          </w:p>
        </w:tc>
      </w:tr>
      <w:tr w:rsidR="005702BE" w:rsidRPr="005702BE" w14:paraId="12284536" w14:textId="77777777" w:rsidTr="005702BE">
        <w:trPr>
          <w:trHeight w:val="375"/>
        </w:trPr>
        <w:tc>
          <w:tcPr>
            <w:tcW w:w="5203" w:type="dxa"/>
            <w:gridSpan w:val="4"/>
            <w:tcBorders>
              <w:top w:val="nil"/>
              <w:left w:val="nil"/>
              <w:bottom w:val="nil"/>
              <w:right w:val="nil"/>
            </w:tcBorders>
            <w:shd w:val="clear" w:color="000000" w:fill="F2F2F2"/>
            <w:noWrap/>
            <w:vAlign w:val="center"/>
            <w:hideMark/>
          </w:tcPr>
          <w:p w14:paraId="1E963D08" w14:textId="77777777" w:rsidR="005702BE" w:rsidRPr="005702BE" w:rsidRDefault="005702BE" w:rsidP="005702BE">
            <w:pPr>
              <w:spacing w:before="60" w:after="60"/>
              <w:rPr>
                <w:rFonts w:ascii="Calibri" w:hAnsi="Calibri"/>
                <w:b/>
                <w:bCs/>
                <w:color w:val="000000"/>
                <w:sz w:val="24"/>
                <w:szCs w:val="24"/>
              </w:rPr>
            </w:pPr>
            <w:r w:rsidRPr="005702BE">
              <w:rPr>
                <w:rFonts w:ascii="Calibri" w:hAnsi="Calibri"/>
                <w:b/>
                <w:bCs/>
                <w:color w:val="000000"/>
                <w:sz w:val="24"/>
                <w:szCs w:val="24"/>
              </w:rPr>
              <w:t>PHENOTYPES</w:t>
            </w:r>
          </w:p>
        </w:tc>
        <w:tc>
          <w:tcPr>
            <w:tcW w:w="3586" w:type="dxa"/>
            <w:tcBorders>
              <w:top w:val="nil"/>
              <w:left w:val="nil"/>
              <w:bottom w:val="nil"/>
              <w:right w:val="nil"/>
            </w:tcBorders>
            <w:shd w:val="clear" w:color="000000" w:fill="F2F2F2"/>
            <w:noWrap/>
            <w:vAlign w:val="center"/>
            <w:hideMark/>
          </w:tcPr>
          <w:p w14:paraId="04B02929" w14:textId="77777777" w:rsidR="005702BE" w:rsidRPr="005702BE" w:rsidRDefault="005702BE" w:rsidP="005702BE">
            <w:pPr>
              <w:spacing w:before="60" w:after="60"/>
              <w:jc w:val="center"/>
              <w:rPr>
                <w:rFonts w:ascii="Calibri" w:hAnsi="Calibri"/>
                <w:b/>
                <w:bCs/>
                <w:color w:val="000000"/>
                <w:sz w:val="28"/>
                <w:szCs w:val="28"/>
              </w:rPr>
            </w:pPr>
            <w:r w:rsidRPr="005702BE">
              <w:rPr>
                <w:rFonts w:ascii="Calibri" w:hAnsi="Calibri"/>
                <w:b/>
                <w:bCs/>
                <w:color w:val="000000"/>
                <w:sz w:val="28"/>
                <w:szCs w:val="28"/>
              </w:rPr>
              <w:t> </w:t>
            </w:r>
          </w:p>
        </w:tc>
        <w:tc>
          <w:tcPr>
            <w:tcW w:w="2410" w:type="dxa"/>
            <w:tcBorders>
              <w:top w:val="nil"/>
              <w:left w:val="nil"/>
              <w:bottom w:val="nil"/>
              <w:right w:val="nil"/>
            </w:tcBorders>
            <w:shd w:val="clear" w:color="000000" w:fill="F2F2F2"/>
            <w:noWrap/>
            <w:vAlign w:val="center"/>
            <w:hideMark/>
          </w:tcPr>
          <w:p w14:paraId="7527C7C8" w14:textId="77777777" w:rsidR="005702BE" w:rsidRPr="005702BE" w:rsidRDefault="005702BE" w:rsidP="005702BE">
            <w:pPr>
              <w:spacing w:before="60" w:after="60"/>
              <w:jc w:val="center"/>
              <w:rPr>
                <w:rFonts w:ascii="Calibri" w:hAnsi="Calibri"/>
                <w:b/>
                <w:bCs/>
                <w:color w:val="000000"/>
                <w:sz w:val="28"/>
                <w:szCs w:val="28"/>
              </w:rPr>
            </w:pPr>
            <w:r w:rsidRPr="005702BE">
              <w:rPr>
                <w:rFonts w:ascii="Calibri" w:hAnsi="Calibri"/>
                <w:b/>
                <w:bCs/>
                <w:color w:val="000000"/>
                <w:sz w:val="28"/>
                <w:szCs w:val="28"/>
              </w:rPr>
              <w:t> </w:t>
            </w:r>
          </w:p>
        </w:tc>
      </w:tr>
      <w:tr w:rsidR="00F151BA" w:rsidRPr="00F151BA" w14:paraId="25BDA05C" w14:textId="77777777" w:rsidTr="005702BE">
        <w:trPr>
          <w:trHeight w:val="300"/>
        </w:trPr>
        <w:tc>
          <w:tcPr>
            <w:tcW w:w="3763" w:type="dxa"/>
            <w:gridSpan w:val="3"/>
            <w:tcBorders>
              <w:top w:val="nil"/>
              <w:left w:val="nil"/>
              <w:bottom w:val="nil"/>
              <w:right w:val="nil"/>
            </w:tcBorders>
            <w:shd w:val="clear" w:color="auto" w:fill="auto"/>
            <w:noWrap/>
            <w:vAlign w:val="bottom"/>
            <w:hideMark/>
          </w:tcPr>
          <w:p w14:paraId="57D4C33B" w14:textId="77777777" w:rsidR="005702BE" w:rsidRPr="00F151BA" w:rsidRDefault="005702BE" w:rsidP="005702BE">
            <w:pPr>
              <w:spacing w:before="60" w:after="60"/>
              <w:rPr>
                <w:rFonts w:ascii="Calibri" w:hAnsi="Calibri"/>
                <w:b/>
                <w:bCs/>
                <w:sz w:val="22"/>
                <w:szCs w:val="22"/>
              </w:rPr>
            </w:pPr>
            <w:r w:rsidRPr="00F151BA">
              <w:rPr>
                <w:rFonts w:ascii="Calibri" w:hAnsi="Calibri"/>
                <w:b/>
                <w:bCs/>
                <w:sz w:val="22"/>
                <w:szCs w:val="22"/>
              </w:rPr>
              <w:t>Phénotypes lymphocytaires</w:t>
            </w:r>
          </w:p>
        </w:tc>
        <w:tc>
          <w:tcPr>
            <w:tcW w:w="1440" w:type="dxa"/>
            <w:tcBorders>
              <w:top w:val="nil"/>
              <w:left w:val="nil"/>
              <w:bottom w:val="nil"/>
              <w:right w:val="nil"/>
            </w:tcBorders>
            <w:shd w:val="clear" w:color="auto" w:fill="auto"/>
            <w:noWrap/>
            <w:vAlign w:val="bottom"/>
            <w:hideMark/>
          </w:tcPr>
          <w:p w14:paraId="1852984F" w14:textId="77777777" w:rsidR="005702BE" w:rsidRPr="00F151BA" w:rsidRDefault="005702BE" w:rsidP="005702BE">
            <w:pPr>
              <w:spacing w:before="60" w:after="60"/>
              <w:rPr>
                <w:rFonts w:ascii="Calibri" w:hAnsi="Calibri"/>
                <w:sz w:val="22"/>
                <w:szCs w:val="22"/>
              </w:rPr>
            </w:pPr>
          </w:p>
        </w:tc>
        <w:tc>
          <w:tcPr>
            <w:tcW w:w="3586" w:type="dxa"/>
            <w:tcBorders>
              <w:top w:val="nil"/>
              <w:left w:val="nil"/>
              <w:bottom w:val="nil"/>
              <w:right w:val="nil"/>
            </w:tcBorders>
            <w:shd w:val="clear" w:color="auto" w:fill="auto"/>
            <w:noWrap/>
            <w:vAlign w:val="bottom"/>
            <w:hideMark/>
          </w:tcPr>
          <w:p w14:paraId="33A9DB6D" w14:textId="77777777" w:rsidR="005702BE" w:rsidRPr="00F151BA" w:rsidRDefault="005702BE" w:rsidP="005702BE">
            <w:pPr>
              <w:spacing w:before="60" w:after="60"/>
              <w:rPr>
                <w:rFonts w:ascii="Calibri" w:hAnsi="Calibri"/>
                <w:sz w:val="22"/>
                <w:szCs w:val="22"/>
              </w:rPr>
            </w:pPr>
          </w:p>
        </w:tc>
        <w:tc>
          <w:tcPr>
            <w:tcW w:w="2410" w:type="dxa"/>
            <w:tcBorders>
              <w:top w:val="nil"/>
              <w:left w:val="nil"/>
              <w:bottom w:val="nil"/>
              <w:right w:val="nil"/>
            </w:tcBorders>
            <w:shd w:val="clear" w:color="auto" w:fill="auto"/>
            <w:noWrap/>
            <w:vAlign w:val="bottom"/>
            <w:hideMark/>
          </w:tcPr>
          <w:p w14:paraId="1653BE71" w14:textId="77777777" w:rsidR="005702BE" w:rsidRPr="00F151BA" w:rsidRDefault="005702BE" w:rsidP="005702BE">
            <w:pPr>
              <w:spacing w:before="60" w:after="60"/>
              <w:rPr>
                <w:rFonts w:ascii="Calibri" w:hAnsi="Calibri"/>
                <w:sz w:val="22"/>
                <w:szCs w:val="22"/>
              </w:rPr>
            </w:pPr>
          </w:p>
        </w:tc>
      </w:tr>
      <w:tr w:rsidR="00F151BA" w:rsidRPr="00F151BA" w14:paraId="14EBA130" w14:textId="77777777" w:rsidTr="005702BE">
        <w:trPr>
          <w:trHeight w:val="300"/>
        </w:trPr>
        <w:tc>
          <w:tcPr>
            <w:tcW w:w="3763" w:type="dxa"/>
            <w:gridSpan w:val="3"/>
            <w:tcBorders>
              <w:top w:val="nil"/>
              <w:left w:val="nil"/>
              <w:bottom w:val="nil"/>
              <w:right w:val="nil"/>
            </w:tcBorders>
            <w:shd w:val="clear" w:color="auto" w:fill="auto"/>
            <w:noWrap/>
            <w:vAlign w:val="bottom"/>
            <w:hideMark/>
          </w:tcPr>
          <w:p w14:paraId="76BDC2CF" w14:textId="6094ECAE" w:rsidR="005702BE" w:rsidRPr="00795192" w:rsidRDefault="005702BE" w:rsidP="00451AEF">
            <w:pPr>
              <w:spacing w:before="60" w:after="60"/>
              <w:rPr>
                <w:rFonts w:ascii="Calibri" w:hAnsi="Calibri"/>
                <w:sz w:val="22"/>
                <w:szCs w:val="22"/>
              </w:rPr>
            </w:pPr>
            <w:r w:rsidRPr="00795192">
              <w:rPr>
                <w:rFonts w:ascii="Calibri" w:hAnsi="Calibri"/>
                <w:sz w:val="22"/>
                <w:szCs w:val="22"/>
              </w:rPr>
              <w:t xml:space="preserve">dépistage lymphopathie </w:t>
            </w:r>
          </w:p>
        </w:tc>
        <w:tc>
          <w:tcPr>
            <w:tcW w:w="1440" w:type="dxa"/>
            <w:tcBorders>
              <w:top w:val="nil"/>
              <w:left w:val="nil"/>
              <w:bottom w:val="nil"/>
              <w:right w:val="nil"/>
            </w:tcBorders>
            <w:shd w:val="clear" w:color="auto" w:fill="auto"/>
            <w:noWrap/>
            <w:vAlign w:val="bottom"/>
            <w:hideMark/>
          </w:tcPr>
          <w:p w14:paraId="68E773C9" w14:textId="77777777" w:rsidR="005702BE" w:rsidRPr="00795192" w:rsidRDefault="005702BE" w:rsidP="005702BE">
            <w:pPr>
              <w:spacing w:before="60" w:after="60"/>
              <w:rPr>
                <w:rFonts w:ascii="Calibri" w:hAnsi="Calibri"/>
                <w:sz w:val="22"/>
                <w:szCs w:val="22"/>
              </w:rPr>
            </w:pPr>
          </w:p>
        </w:tc>
        <w:tc>
          <w:tcPr>
            <w:tcW w:w="3586" w:type="dxa"/>
            <w:tcBorders>
              <w:top w:val="nil"/>
              <w:left w:val="nil"/>
              <w:bottom w:val="nil"/>
              <w:right w:val="nil"/>
            </w:tcBorders>
            <w:shd w:val="clear" w:color="auto" w:fill="auto"/>
            <w:noWrap/>
            <w:vAlign w:val="bottom"/>
            <w:hideMark/>
          </w:tcPr>
          <w:p w14:paraId="1251D823" w14:textId="1D056CD1" w:rsidR="005702BE" w:rsidRPr="00795192" w:rsidRDefault="005702BE" w:rsidP="005702BE">
            <w:pPr>
              <w:spacing w:before="60" w:after="60"/>
              <w:rPr>
                <w:rFonts w:ascii="Calibri" w:hAnsi="Calibri"/>
                <w:sz w:val="22"/>
                <w:szCs w:val="22"/>
              </w:rPr>
            </w:pPr>
            <w:r w:rsidRPr="00795192">
              <w:rPr>
                <w:rFonts w:ascii="Calibri" w:hAnsi="Calibri"/>
                <w:sz w:val="22"/>
                <w:szCs w:val="22"/>
              </w:rPr>
              <w:t xml:space="preserve">G065 (BHN100) x </w:t>
            </w:r>
            <w:r w:rsidR="00451AEF" w:rsidRPr="00795192">
              <w:rPr>
                <w:rFonts w:ascii="Calibri" w:hAnsi="Calibri"/>
                <w:sz w:val="22"/>
                <w:szCs w:val="22"/>
              </w:rPr>
              <w:t>7</w:t>
            </w:r>
          </w:p>
        </w:tc>
        <w:tc>
          <w:tcPr>
            <w:tcW w:w="2410" w:type="dxa"/>
            <w:tcBorders>
              <w:top w:val="nil"/>
              <w:left w:val="nil"/>
              <w:bottom w:val="nil"/>
              <w:right w:val="nil"/>
            </w:tcBorders>
            <w:shd w:val="clear" w:color="auto" w:fill="auto"/>
            <w:noWrap/>
            <w:vAlign w:val="bottom"/>
            <w:hideMark/>
          </w:tcPr>
          <w:p w14:paraId="68DD82B1" w14:textId="7CA6731F" w:rsidR="005702BE" w:rsidRPr="00795192" w:rsidRDefault="00451AEF" w:rsidP="005702BE">
            <w:pPr>
              <w:spacing w:before="60" w:after="60"/>
              <w:jc w:val="right"/>
              <w:rPr>
                <w:rFonts w:ascii="Calibri" w:hAnsi="Calibri"/>
                <w:sz w:val="22"/>
                <w:szCs w:val="22"/>
              </w:rPr>
            </w:pPr>
            <w:r w:rsidRPr="00795192">
              <w:rPr>
                <w:rFonts w:ascii="Calibri" w:hAnsi="Calibri"/>
                <w:sz w:val="22"/>
                <w:szCs w:val="22"/>
              </w:rPr>
              <w:t>189,00</w:t>
            </w:r>
          </w:p>
        </w:tc>
      </w:tr>
      <w:tr w:rsidR="00F151BA" w:rsidRPr="00F151BA" w14:paraId="2540B6C7" w14:textId="77777777" w:rsidTr="005702BE">
        <w:trPr>
          <w:trHeight w:val="360"/>
        </w:trPr>
        <w:tc>
          <w:tcPr>
            <w:tcW w:w="5203" w:type="dxa"/>
            <w:gridSpan w:val="4"/>
            <w:tcBorders>
              <w:top w:val="nil"/>
              <w:left w:val="nil"/>
              <w:bottom w:val="nil"/>
              <w:right w:val="nil"/>
            </w:tcBorders>
            <w:shd w:val="clear" w:color="auto" w:fill="auto"/>
            <w:noWrap/>
            <w:vAlign w:val="center"/>
            <w:hideMark/>
          </w:tcPr>
          <w:p w14:paraId="2E935C98" w14:textId="1A8D8E35" w:rsidR="005702BE" w:rsidRPr="00795192" w:rsidRDefault="005702BE" w:rsidP="005702BE">
            <w:pPr>
              <w:spacing w:before="60" w:after="60"/>
              <w:rPr>
                <w:rFonts w:ascii="Calibri" w:hAnsi="Calibri"/>
                <w:sz w:val="22"/>
                <w:szCs w:val="22"/>
              </w:rPr>
            </w:pPr>
            <w:r w:rsidRPr="00795192">
              <w:rPr>
                <w:rFonts w:ascii="Calibri" w:hAnsi="Calibri"/>
                <w:sz w:val="22"/>
                <w:szCs w:val="22"/>
              </w:rPr>
              <w:t xml:space="preserve">dépistage lymphopathie </w:t>
            </w:r>
            <w:r w:rsidR="00451AEF" w:rsidRPr="00795192">
              <w:rPr>
                <w:rFonts w:ascii="Calibri" w:hAnsi="Calibri"/>
                <w:sz w:val="22"/>
                <w:szCs w:val="22"/>
              </w:rPr>
              <w:t>+ caractérisation B ou T</w:t>
            </w:r>
          </w:p>
        </w:tc>
        <w:tc>
          <w:tcPr>
            <w:tcW w:w="3586" w:type="dxa"/>
            <w:tcBorders>
              <w:top w:val="nil"/>
              <w:left w:val="nil"/>
              <w:bottom w:val="nil"/>
              <w:right w:val="nil"/>
            </w:tcBorders>
            <w:shd w:val="clear" w:color="auto" w:fill="auto"/>
            <w:vAlign w:val="center"/>
            <w:hideMark/>
          </w:tcPr>
          <w:p w14:paraId="665408DC" w14:textId="7DBB30C9" w:rsidR="005702BE" w:rsidRPr="00795192" w:rsidRDefault="005702BE" w:rsidP="005702BE">
            <w:pPr>
              <w:spacing w:before="60" w:after="60"/>
              <w:rPr>
                <w:rFonts w:ascii="Calibri" w:hAnsi="Calibri"/>
                <w:sz w:val="22"/>
                <w:szCs w:val="22"/>
              </w:rPr>
            </w:pPr>
            <w:r w:rsidRPr="00795192">
              <w:rPr>
                <w:rFonts w:ascii="Calibri" w:hAnsi="Calibri"/>
                <w:sz w:val="22"/>
                <w:szCs w:val="22"/>
              </w:rPr>
              <w:t xml:space="preserve">G065 (BHN100)  x </w:t>
            </w:r>
            <w:r w:rsidR="00451AEF" w:rsidRPr="00795192">
              <w:rPr>
                <w:rFonts w:ascii="Calibri" w:hAnsi="Calibri"/>
                <w:sz w:val="22"/>
                <w:szCs w:val="22"/>
              </w:rPr>
              <w:t xml:space="preserve">10 à 16 </w:t>
            </w:r>
            <w:r w:rsidRPr="00795192">
              <w:rPr>
                <w:rFonts w:ascii="Calibri" w:hAnsi="Calibri"/>
              </w:rPr>
              <w:t>(selon nombre d'Acs supplémentaires &gt;8)</w:t>
            </w:r>
          </w:p>
        </w:tc>
        <w:tc>
          <w:tcPr>
            <w:tcW w:w="2410" w:type="dxa"/>
            <w:tcBorders>
              <w:top w:val="nil"/>
              <w:left w:val="nil"/>
              <w:bottom w:val="nil"/>
              <w:right w:val="nil"/>
            </w:tcBorders>
            <w:shd w:val="clear" w:color="auto" w:fill="auto"/>
            <w:noWrap/>
            <w:vAlign w:val="center"/>
            <w:hideMark/>
          </w:tcPr>
          <w:p w14:paraId="40E4D15D" w14:textId="50B04086" w:rsidR="005702BE" w:rsidRPr="00795192" w:rsidRDefault="005702BE" w:rsidP="005702BE">
            <w:pPr>
              <w:spacing w:before="60" w:after="60"/>
              <w:jc w:val="right"/>
              <w:rPr>
                <w:rFonts w:ascii="Calibri" w:hAnsi="Calibri"/>
                <w:sz w:val="22"/>
                <w:szCs w:val="22"/>
              </w:rPr>
            </w:pPr>
            <w:r w:rsidRPr="00795192">
              <w:rPr>
                <w:rFonts w:ascii="Calibri" w:hAnsi="Calibri"/>
                <w:sz w:val="22"/>
                <w:szCs w:val="22"/>
              </w:rPr>
              <w:t xml:space="preserve">de </w:t>
            </w:r>
            <w:r w:rsidR="00451AEF" w:rsidRPr="00795192">
              <w:rPr>
                <w:rFonts w:ascii="Calibri" w:hAnsi="Calibri"/>
                <w:sz w:val="22"/>
                <w:szCs w:val="22"/>
              </w:rPr>
              <w:t>270,00 à 432,00</w:t>
            </w:r>
          </w:p>
        </w:tc>
      </w:tr>
      <w:tr w:rsidR="00F151BA" w:rsidRPr="00F151BA" w14:paraId="3AD05E2E" w14:textId="77777777" w:rsidTr="005702BE">
        <w:trPr>
          <w:trHeight w:val="300"/>
        </w:trPr>
        <w:tc>
          <w:tcPr>
            <w:tcW w:w="2547" w:type="dxa"/>
            <w:gridSpan w:val="2"/>
            <w:tcBorders>
              <w:top w:val="nil"/>
              <w:left w:val="nil"/>
              <w:bottom w:val="nil"/>
              <w:right w:val="nil"/>
            </w:tcBorders>
            <w:shd w:val="clear" w:color="auto" w:fill="auto"/>
            <w:noWrap/>
            <w:vAlign w:val="bottom"/>
            <w:hideMark/>
          </w:tcPr>
          <w:p w14:paraId="3EB0A98A" w14:textId="77777777" w:rsidR="005702BE" w:rsidRPr="00795192" w:rsidRDefault="005702BE" w:rsidP="005702BE">
            <w:pPr>
              <w:spacing w:before="60" w:after="60"/>
              <w:rPr>
                <w:rFonts w:ascii="Calibri" w:hAnsi="Calibri"/>
                <w:b/>
                <w:bCs/>
                <w:sz w:val="22"/>
                <w:szCs w:val="22"/>
              </w:rPr>
            </w:pPr>
            <w:r w:rsidRPr="00795192">
              <w:rPr>
                <w:rFonts w:ascii="Calibri" w:hAnsi="Calibri"/>
                <w:b/>
                <w:bCs/>
                <w:sz w:val="22"/>
                <w:szCs w:val="22"/>
              </w:rPr>
              <w:t>Phénotype de blastes</w:t>
            </w:r>
          </w:p>
        </w:tc>
        <w:tc>
          <w:tcPr>
            <w:tcW w:w="1216" w:type="dxa"/>
            <w:tcBorders>
              <w:top w:val="nil"/>
              <w:left w:val="nil"/>
              <w:bottom w:val="nil"/>
              <w:right w:val="nil"/>
            </w:tcBorders>
            <w:shd w:val="clear" w:color="auto" w:fill="auto"/>
            <w:noWrap/>
            <w:vAlign w:val="bottom"/>
            <w:hideMark/>
          </w:tcPr>
          <w:p w14:paraId="1A64E448" w14:textId="77777777" w:rsidR="005702BE" w:rsidRPr="00795192" w:rsidRDefault="005702BE" w:rsidP="005702BE">
            <w:pPr>
              <w:spacing w:before="60" w:after="60"/>
              <w:rPr>
                <w:rFonts w:ascii="Calibri" w:hAnsi="Calibri"/>
                <w:sz w:val="22"/>
                <w:szCs w:val="22"/>
              </w:rPr>
            </w:pPr>
          </w:p>
        </w:tc>
        <w:tc>
          <w:tcPr>
            <w:tcW w:w="1440" w:type="dxa"/>
            <w:tcBorders>
              <w:top w:val="nil"/>
              <w:left w:val="nil"/>
              <w:bottom w:val="nil"/>
              <w:right w:val="nil"/>
            </w:tcBorders>
            <w:shd w:val="clear" w:color="auto" w:fill="auto"/>
            <w:noWrap/>
            <w:vAlign w:val="bottom"/>
            <w:hideMark/>
          </w:tcPr>
          <w:p w14:paraId="2B966D22" w14:textId="77777777" w:rsidR="005702BE" w:rsidRPr="00795192" w:rsidRDefault="005702BE" w:rsidP="005702BE">
            <w:pPr>
              <w:spacing w:before="60" w:after="60"/>
              <w:rPr>
                <w:rFonts w:ascii="Calibri" w:hAnsi="Calibri"/>
                <w:sz w:val="22"/>
                <w:szCs w:val="22"/>
              </w:rPr>
            </w:pPr>
          </w:p>
        </w:tc>
        <w:tc>
          <w:tcPr>
            <w:tcW w:w="3586" w:type="dxa"/>
            <w:tcBorders>
              <w:top w:val="nil"/>
              <w:left w:val="nil"/>
              <w:bottom w:val="nil"/>
              <w:right w:val="nil"/>
            </w:tcBorders>
            <w:shd w:val="clear" w:color="auto" w:fill="auto"/>
            <w:noWrap/>
            <w:vAlign w:val="bottom"/>
            <w:hideMark/>
          </w:tcPr>
          <w:p w14:paraId="44E57610" w14:textId="1401CB00" w:rsidR="005702BE" w:rsidRPr="00795192" w:rsidRDefault="005702BE" w:rsidP="00451AEF">
            <w:pPr>
              <w:spacing w:before="60" w:after="60"/>
              <w:rPr>
                <w:rFonts w:ascii="Calibri" w:hAnsi="Calibri"/>
                <w:sz w:val="22"/>
                <w:szCs w:val="22"/>
              </w:rPr>
            </w:pPr>
            <w:r w:rsidRPr="00795192">
              <w:rPr>
                <w:rFonts w:ascii="Calibri" w:hAnsi="Calibri"/>
                <w:sz w:val="22"/>
                <w:szCs w:val="22"/>
              </w:rPr>
              <w:t xml:space="preserve">G065 (BHN100) x </w:t>
            </w:r>
            <w:r w:rsidR="00451AEF" w:rsidRPr="00795192">
              <w:rPr>
                <w:rFonts w:ascii="Calibri" w:hAnsi="Calibri"/>
                <w:sz w:val="22"/>
                <w:szCs w:val="22"/>
              </w:rPr>
              <w:t>16</w:t>
            </w:r>
          </w:p>
        </w:tc>
        <w:tc>
          <w:tcPr>
            <w:tcW w:w="2410" w:type="dxa"/>
            <w:tcBorders>
              <w:top w:val="nil"/>
              <w:left w:val="nil"/>
              <w:bottom w:val="nil"/>
              <w:right w:val="nil"/>
            </w:tcBorders>
            <w:shd w:val="clear" w:color="auto" w:fill="auto"/>
            <w:noWrap/>
            <w:vAlign w:val="bottom"/>
            <w:hideMark/>
          </w:tcPr>
          <w:p w14:paraId="31EF0CF2" w14:textId="5E4EB730" w:rsidR="005702BE" w:rsidRPr="00795192" w:rsidRDefault="005702BE" w:rsidP="00451AEF">
            <w:pPr>
              <w:spacing w:before="60" w:after="60"/>
              <w:jc w:val="right"/>
              <w:rPr>
                <w:rFonts w:ascii="Calibri" w:hAnsi="Calibri"/>
                <w:sz w:val="22"/>
                <w:szCs w:val="22"/>
              </w:rPr>
            </w:pPr>
            <w:r w:rsidRPr="00795192">
              <w:rPr>
                <w:rFonts w:ascii="Calibri" w:hAnsi="Calibri"/>
                <w:sz w:val="22"/>
                <w:szCs w:val="22"/>
              </w:rPr>
              <w:t>4</w:t>
            </w:r>
            <w:r w:rsidR="00451AEF" w:rsidRPr="00795192">
              <w:rPr>
                <w:rFonts w:ascii="Calibri" w:hAnsi="Calibri"/>
                <w:sz w:val="22"/>
                <w:szCs w:val="22"/>
              </w:rPr>
              <w:t>32</w:t>
            </w:r>
            <w:r w:rsidRPr="00795192">
              <w:rPr>
                <w:rFonts w:ascii="Calibri" w:hAnsi="Calibri"/>
                <w:sz w:val="22"/>
                <w:szCs w:val="22"/>
              </w:rPr>
              <w:t>,00</w:t>
            </w:r>
          </w:p>
        </w:tc>
      </w:tr>
      <w:tr w:rsidR="00F151BA" w:rsidRPr="00F151BA" w14:paraId="65942589" w14:textId="77777777" w:rsidTr="005702BE">
        <w:trPr>
          <w:trHeight w:val="300"/>
        </w:trPr>
        <w:tc>
          <w:tcPr>
            <w:tcW w:w="2401" w:type="dxa"/>
            <w:tcBorders>
              <w:top w:val="nil"/>
              <w:left w:val="nil"/>
              <w:bottom w:val="nil"/>
              <w:right w:val="nil"/>
            </w:tcBorders>
            <w:shd w:val="clear" w:color="auto" w:fill="auto"/>
            <w:noWrap/>
            <w:vAlign w:val="bottom"/>
            <w:hideMark/>
          </w:tcPr>
          <w:p w14:paraId="66B9E260" w14:textId="77777777" w:rsidR="005702BE" w:rsidRPr="00795192" w:rsidRDefault="005702BE" w:rsidP="005702BE">
            <w:pPr>
              <w:spacing w:before="60" w:after="60"/>
              <w:rPr>
                <w:rFonts w:ascii="Calibri" w:hAnsi="Calibri"/>
                <w:b/>
                <w:bCs/>
                <w:sz w:val="22"/>
                <w:szCs w:val="22"/>
              </w:rPr>
            </w:pPr>
            <w:r w:rsidRPr="00795192">
              <w:rPr>
                <w:rFonts w:ascii="Calibri" w:hAnsi="Calibri"/>
                <w:b/>
                <w:bCs/>
                <w:sz w:val="22"/>
                <w:szCs w:val="22"/>
              </w:rPr>
              <w:t>Clone HPN</w:t>
            </w:r>
          </w:p>
        </w:tc>
        <w:tc>
          <w:tcPr>
            <w:tcW w:w="146" w:type="dxa"/>
            <w:tcBorders>
              <w:top w:val="nil"/>
              <w:left w:val="nil"/>
              <w:bottom w:val="nil"/>
              <w:right w:val="nil"/>
            </w:tcBorders>
            <w:shd w:val="clear" w:color="auto" w:fill="auto"/>
            <w:noWrap/>
            <w:vAlign w:val="bottom"/>
            <w:hideMark/>
          </w:tcPr>
          <w:p w14:paraId="042E6AA6" w14:textId="77777777" w:rsidR="005702BE" w:rsidRPr="00795192" w:rsidRDefault="005702BE" w:rsidP="005702BE">
            <w:pPr>
              <w:spacing w:before="60" w:after="60"/>
              <w:rPr>
                <w:rFonts w:ascii="Calibri" w:hAnsi="Calibri"/>
                <w:sz w:val="22"/>
                <w:szCs w:val="22"/>
              </w:rPr>
            </w:pPr>
          </w:p>
        </w:tc>
        <w:tc>
          <w:tcPr>
            <w:tcW w:w="1216" w:type="dxa"/>
            <w:tcBorders>
              <w:top w:val="nil"/>
              <w:left w:val="nil"/>
              <w:bottom w:val="nil"/>
              <w:right w:val="nil"/>
            </w:tcBorders>
            <w:shd w:val="clear" w:color="auto" w:fill="auto"/>
            <w:noWrap/>
            <w:vAlign w:val="bottom"/>
            <w:hideMark/>
          </w:tcPr>
          <w:p w14:paraId="03BE19C1" w14:textId="77777777" w:rsidR="005702BE" w:rsidRPr="00795192" w:rsidRDefault="005702BE" w:rsidP="005702BE">
            <w:pPr>
              <w:spacing w:before="60" w:after="60"/>
              <w:rPr>
                <w:rFonts w:ascii="Calibri" w:hAnsi="Calibri"/>
                <w:sz w:val="22"/>
                <w:szCs w:val="22"/>
              </w:rPr>
            </w:pPr>
          </w:p>
        </w:tc>
        <w:tc>
          <w:tcPr>
            <w:tcW w:w="1440" w:type="dxa"/>
            <w:tcBorders>
              <w:top w:val="nil"/>
              <w:left w:val="nil"/>
              <w:bottom w:val="nil"/>
              <w:right w:val="nil"/>
            </w:tcBorders>
            <w:shd w:val="clear" w:color="auto" w:fill="auto"/>
            <w:noWrap/>
            <w:vAlign w:val="bottom"/>
            <w:hideMark/>
          </w:tcPr>
          <w:p w14:paraId="2EEEC47A" w14:textId="77777777" w:rsidR="005702BE" w:rsidRPr="00795192" w:rsidRDefault="005702BE" w:rsidP="005702BE">
            <w:pPr>
              <w:spacing w:before="60" w:after="60"/>
              <w:rPr>
                <w:rFonts w:ascii="Calibri" w:hAnsi="Calibri"/>
                <w:sz w:val="22"/>
                <w:szCs w:val="22"/>
              </w:rPr>
            </w:pPr>
          </w:p>
        </w:tc>
        <w:tc>
          <w:tcPr>
            <w:tcW w:w="3586" w:type="dxa"/>
            <w:tcBorders>
              <w:top w:val="nil"/>
              <w:left w:val="nil"/>
              <w:bottom w:val="nil"/>
              <w:right w:val="nil"/>
            </w:tcBorders>
            <w:shd w:val="clear" w:color="auto" w:fill="auto"/>
            <w:noWrap/>
            <w:vAlign w:val="bottom"/>
            <w:hideMark/>
          </w:tcPr>
          <w:p w14:paraId="18F43B1D" w14:textId="18E4B0F9" w:rsidR="005702BE" w:rsidRPr="00795192" w:rsidRDefault="005702BE" w:rsidP="005702BE">
            <w:pPr>
              <w:spacing w:before="60" w:after="60"/>
              <w:rPr>
                <w:rFonts w:ascii="Calibri" w:hAnsi="Calibri"/>
                <w:sz w:val="22"/>
                <w:szCs w:val="22"/>
              </w:rPr>
            </w:pPr>
            <w:r w:rsidRPr="00795192">
              <w:rPr>
                <w:rFonts w:ascii="Calibri" w:hAnsi="Calibri"/>
                <w:sz w:val="22"/>
                <w:szCs w:val="22"/>
              </w:rPr>
              <w:t>G065 (BHN</w:t>
            </w:r>
            <w:r w:rsidR="00601494" w:rsidRPr="00795192">
              <w:rPr>
                <w:rFonts w:ascii="Calibri" w:hAnsi="Calibri"/>
                <w:sz w:val="22"/>
                <w:szCs w:val="22"/>
              </w:rPr>
              <w:t>100</w:t>
            </w:r>
            <w:r w:rsidRPr="00795192">
              <w:rPr>
                <w:rFonts w:ascii="Calibri" w:hAnsi="Calibri"/>
                <w:sz w:val="22"/>
                <w:szCs w:val="22"/>
              </w:rPr>
              <w:t>) x 1</w:t>
            </w:r>
          </w:p>
        </w:tc>
        <w:tc>
          <w:tcPr>
            <w:tcW w:w="2410" w:type="dxa"/>
            <w:tcBorders>
              <w:top w:val="nil"/>
              <w:left w:val="nil"/>
              <w:bottom w:val="nil"/>
              <w:right w:val="nil"/>
            </w:tcBorders>
            <w:shd w:val="clear" w:color="auto" w:fill="auto"/>
            <w:noWrap/>
            <w:vAlign w:val="bottom"/>
            <w:hideMark/>
          </w:tcPr>
          <w:p w14:paraId="6C8C8340" w14:textId="77777777" w:rsidR="005702BE" w:rsidRPr="00795192" w:rsidRDefault="005702BE" w:rsidP="005702BE">
            <w:pPr>
              <w:spacing w:before="60" w:after="60"/>
              <w:jc w:val="right"/>
              <w:rPr>
                <w:rFonts w:ascii="Calibri" w:hAnsi="Calibri"/>
                <w:sz w:val="22"/>
                <w:szCs w:val="22"/>
              </w:rPr>
            </w:pPr>
            <w:r w:rsidRPr="00795192">
              <w:rPr>
                <w:rFonts w:ascii="Calibri" w:hAnsi="Calibri"/>
                <w:sz w:val="22"/>
                <w:szCs w:val="22"/>
              </w:rPr>
              <w:t>27,00</w:t>
            </w:r>
          </w:p>
        </w:tc>
      </w:tr>
      <w:tr w:rsidR="00F151BA" w:rsidRPr="00F151BA" w14:paraId="58A87F31" w14:textId="77777777" w:rsidTr="005702BE">
        <w:trPr>
          <w:trHeight w:val="300"/>
        </w:trPr>
        <w:tc>
          <w:tcPr>
            <w:tcW w:w="2547" w:type="dxa"/>
            <w:gridSpan w:val="2"/>
            <w:tcBorders>
              <w:top w:val="nil"/>
              <w:left w:val="nil"/>
              <w:bottom w:val="nil"/>
              <w:right w:val="nil"/>
            </w:tcBorders>
            <w:shd w:val="clear" w:color="auto" w:fill="auto"/>
            <w:noWrap/>
            <w:vAlign w:val="bottom"/>
            <w:hideMark/>
          </w:tcPr>
          <w:p w14:paraId="7F70D933" w14:textId="77777777" w:rsidR="005702BE" w:rsidRPr="00795192" w:rsidRDefault="005702BE" w:rsidP="005702BE">
            <w:pPr>
              <w:spacing w:before="60" w:after="60"/>
              <w:rPr>
                <w:rFonts w:ascii="Calibri" w:hAnsi="Calibri"/>
                <w:b/>
                <w:bCs/>
                <w:sz w:val="22"/>
                <w:szCs w:val="22"/>
              </w:rPr>
            </w:pPr>
            <w:r w:rsidRPr="00795192">
              <w:rPr>
                <w:rFonts w:ascii="Calibri" w:hAnsi="Calibri"/>
                <w:b/>
                <w:bCs/>
                <w:sz w:val="22"/>
                <w:szCs w:val="22"/>
              </w:rPr>
              <w:t>Monotypie T</w:t>
            </w:r>
          </w:p>
        </w:tc>
        <w:tc>
          <w:tcPr>
            <w:tcW w:w="1216" w:type="dxa"/>
            <w:tcBorders>
              <w:top w:val="nil"/>
              <w:left w:val="nil"/>
              <w:bottom w:val="nil"/>
              <w:right w:val="nil"/>
            </w:tcBorders>
            <w:shd w:val="clear" w:color="auto" w:fill="auto"/>
            <w:noWrap/>
            <w:vAlign w:val="bottom"/>
            <w:hideMark/>
          </w:tcPr>
          <w:p w14:paraId="274970F7" w14:textId="77777777" w:rsidR="005702BE" w:rsidRPr="00795192" w:rsidRDefault="005702BE" w:rsidP="005702BE">
            <w:pPr>
              <w:spacing w:before="60" w:after="60"/>
              <w:rPr>
                <w:rFonts w:ascii="Calibri" w:hAnsi="Calibri"/>
                <w:sz w:val="22"/>
                <w:szCs w:val="22"/>
              </w:rPr>
            </w:pPr>
          </w:p>
        </w:tc>
        <w:tc>
          <w:tcPr>
            <w:tcW w:w="1440" w:type="dxa"/>
            <w:tcBorders>
              <w:top w:val="nil"/>
              <w:left w:val="nil"/>
              <w:bottom w:val="nil"/>
              <w:right w:val="nil"/>
            </w:tcBorders>
            <w:shd w:val="clear" w:color="auto" w:fill="auto"/>
            <w:noWrap/>
            <w:vAlign w:val="bottom"/>
            <w:hideMark/>
          </w:tcPr>
          <w:p w14:paraId="477F7BBD" w14:textId="77777777" w:rsidR="005702BE" w:rsidRPr="00795192" w:rsidRDefault="005702BE" w:rsidP="005702BE">
            <w:pPr>
              <w:spacing w:before="60" w:after="60"/>
              <w:rPr>
                <w:rFonts w:ascii="Calibri" w:hAnsi="Calibri"/>
                <w:sz w:val="22"/>
                <w:szCs w:val="22"/>
              </w:rPr>
            </w:pPr>
          </w:p>
        </w:tc>
        <w:tc>
          <w:tcPr>
            <w:tcW w:w="3586" w:type="dxa"/>
            <w:tcBorders>
              <w:top w:val="nil"/>
              <w:left w:val="nil"/>
              <w:bottom w:val="nil"/>
              <w:right w:val="nil"/>
            </w:tcBorders>
            <w:shd w:val="clear" w:color="auto" w:fill="auto"/>
            <w:noWrap/>
            <w:vAlign w:val="bottom"/>
            <w:hideMark/>
          </w:tcPr>
          <w:p w14:paraId="00BACA7F" w14:textId="77777777" w:rsidR="005702BE" w:rsidRPr="00795192" w:rsidRDefault="005702BE" w:rsidP="005702BE">
            <w:pPr>
              <w:spacing w:before="60" w:after="60"/>
              <w:rPr>
                <w:rFonts w:ascii="Calibri" w:hAnsi="Calibri"/>
                <w:sz w:val="22"/>
                <w:szCs w:val="22"/>
              </w:rPr>
            </w:pPr>
            <w:r w:rsidRPr="00795192">
              <w:rPr>
                <w:rFonts w:ascii="Calibri" w:hAnsi="Calibri"/>
                <w:sz w:val="22"/>
                <w:szCs w:val="22"/>
              </w:rPr>
              <w:t>G065 (BHN100) x 3</w:t>
            </w:r>
          </w:p>
        </w:tc>
        <w:tc>
          <w:tcPr>
            <w:tcW w:w="2410" w:type="dxa"/>
            <w:tcBorders>
              <w:top w:val="nil"/>
              <w:left w:val="nil"/>
              <w:bottom w:val="nil"/>
              <w:right w:val="nil"/>
            </w:tcBorders>
            <w:shd w:val="clear" w:color="auto" w:fill="auto"/>
            <w:noWrap/>
            <w:vAlign w:val="bottom"/>
            <w:hideMark/>
          </w:tcPr>
          <w:p w14:paraId="18F70C88" w14:textId="77777777" w:rsidR="005702BE" w:rsidRPr="00795192" w:rsidRDefault="005702BE" w:rsidP="005702BE">
            <w:pPr>
              <w:spacing w:before="60" w:after="60"/>
              <w:jc w:val="right"/>
              <w:rPr>
                <w:rFonts w:ascii="Calibri" w:hAnsi="Calibri"/>
                <w:sz w:val="22"/>
                <w:szCs w:val="22"/>
              </w:rPr>
            </w:pPr>
            <w:r w:rsidRPr="00795192">
              <w:rPr>
                <w:rFonts w:ascii="Calibri" w:hAnsi="Calibri"/>
                <w:sz w:val="22"/>
                <w:szCs w:val="22"/>
              </w:rPr>
              <w:t>81,00</w:t>
            </w:r>
          </w:p>
        </w:tc>
      </w:tr>
      <w:tr w:rsidR="00451AEF" w:rsidRPr="00F151BA" w14:paraId="7FE6E3DE" w14:textId="77777777" w:rsidTr="005702BE">
        <w:trPr>
          <w:trHeight w:val="300"/>
        </w:trPr>
        <w:tc>
          <w:tcPr>
            <w:tcW w:w="2547" w:type="dxa"/>
            <w:gridSpan w:val="2"/>
            <w:tcBorders>
              <w:top w:val="nil"/>
              <w:left w:val="nil"/>
              <w:bottom w:val="nil"/>
              <w:right w:val="nil"/>
            </w:tcBorders>
            <w:shd w:val="clear" w:color="auto" w:fill="auto"/>
            <w:noWrap/>
            <w:vAlign w:val="bottom"/>
          </w:tcPr>
          <w:p w14:paraId="0D63CB37" w14:textId="020780B5" w:rsidR="00451AEF" w:rsidRPr="00795192" w:rsidRDefault="00451AEF" w:rsidP="005702BE">
            <w:pPr>
              <w:spacing w:before="60" w:after="60"/>
              <w:rPr>
                <w:rFonts w:ascii="Calibri" w:hAnsi="Calibri"/>
                <w:b/>
                <w:bCs/>
                <w:sz w:val="22"/>
                <w:szCs w:val="22"/>
              </w:rPr>
            </w:pPr>
            <w:r w:rsidRPr="00795192">
              <w:rPr>
                <w:rFonts w:ascii="Calibri" w:hAnsi="Calibri"/>
                <w:b/>
                <w:bCs/>
                <w:sz w:val="22"/>
                <w:szCs w:val="22"/>
              </w:rPr>
              <w:t>Suivi LLC</w:t>
            </w:r>
          </w:p>
        </w:tc>
        <w:tc>
          <w:tcPr>
            <w:tcW w:w="1216" w:type="dxa"/>
            <w:tcBorders>
              <w:top w:val="nil"/>
              <w:left w:val="nil"/>
              <w:bottom w:val="nil"/>
              <w:right w:val="nil"/>
            </w:tcBorders>
            <w:shd w:val="clear" w:color="auto" w:fill="auto"/>
            <w:noWrap/>
            <w:vAlign w:val="bottom"/>
          </w:tcPr>
          <w:p w14:paraId="4877C13D" w14:textId="77777777" w:rsidR="00451AEF" w:rsidRPr="00795192" w:rsidRDefault="00451AEF" w:rsidP="005702BE">
            <w:pPr>
              <w:spacing w:before="60" w:after="60"/>
              <w:rPr>
                <w:rFonts w:ascii="Calibri" w:hAnsi="Calibri"/>
                <w:sz w:val="22"/>
                <w:szCs w:val="22"/>
              </w:rPr>
            </w:pPr>
          </w:p>
        </w:tc>
        <w:tc>
          <w:tcPr>
            <w:tcW w:w="1440" w:type="dxa"/>
            <w:tcBorders>
              <w:top w:val="nil"/>
              <w:left w:val="nil"/>
              <w:bottom w:val="nil"/>
              <w:right w:val="nil"/>
            </w:tcBorders>
            <w:shd w:val="clear" w:color="auto" w:fill="auto"/>
            <w:noWrap/>
            <w:vAlign w:val="bottom"/>
          </w:tcPr>
          <w:p w14:paraId="353D2D35" w14:textId="77777777" w:rsidR="00451AEF" w:rsidRPr="00795192" w:rsidRDefault="00451AEF" w:rsidP="005702BE">
            <w:pPr>
              <w:spacing w:before="60" w:after="60"/>
              <w:rPr>
                <w:rFonts w:ascii="Calibri" w:hAnsi="Calibri"/>
                <w:sz w:val="22"/>
                <w:szCs w:val="22"/>
              </w:rPr>
            </w:pPr>
          </w:p>
        </w:tc>
        <w:tc>
          <w:tcPr>
            <w:tcW w:w="3586" w:type="dxa"/>
            <w:tcBorders>
              <w:top w:val="nil"/>
              <w:left w:val="nil"/>
              <w:bottom w:val="nil"/>
              <w:right w:val="nil"/>
            </w:tcBorders>
            <w:shd w:val="clear" w:color="auto" w:fill="auto"/>
            <w:noWrap/>
            <w:vAlign w:val="bottom"/>
          </w:tcPr>
          <w:p w14:paraId="06FC2140" w14:textId="4B1B41D5" w:rsidR="00451AEF" w:rsidRPr="00795192" w:rsidRDefault="00451AEF" w:rsidP="005702BE">
            <w:pPr>
              <w:spacing w:before="60" w:after="60"/>
              <w:rPr>
                <w:rFonts w:ascii="Calibri" w:hAnsi="Calibri"/>
                <w:sz w:val="22"/>
                <w:szCs w:val="22"/>
              </w:rPr>
            </w:pPr>
            <w:r w:rsidRPr="00795192">
              <w:rPr>
                <w:rFonts w:ascii="Calibri" w:hAnsi="Calibri"/>
                <w:sz w:val="22"/>
                <w:szCs w:val="22"/>
              </w:rPr>
              <w:t>G065 (BHN100) x  4</w:t>
            </w:r>
          </w:p>
        </w:tc>
        <w:tc>
          <w:tcPr>
            <w:tcW w:w="2410" w:type="dxa"/>
            <w:tcBorders>
              <w:top w:val="nil"/>
              <w:left w:val="nil"/>
              <w:bottom w:val="nil"/>
              <w:right w:val="nil"/>
            </w:tcBorders>
            <w:shd w:val="clear" w:color="auto" w:fill="auto"/>
            <w:noWrap/>
            <w:vAlign w:val="bottom"/>
          </w:tcPr>
          <w:p w14:paraId="1194434F" w14:textId="01E9E521" w:rsidR="00451AEF" w:rsidRPr="00795192" w:rsidRDefault="00451AEF" w:rsidP="005702BE">
            <w:pPr>
              <w:spacing w:before="60" w:after="60"/>
              <w:jc w:val="right"/>
              <w:rPr>
                <w:rFonts w:ascii="Calibri" w:hAnsi="Calibri"/>
                <w:sz w:val="22"/>
                <w:szCs w:val="22"/>
              </w:rPr>
            </w:pPr>
            <w:r w:rsidRPr="00795192">
              <w:rPr>
                <w:rFonts w:ascii="Calibri" w:hAnsi="Calibri"/>
                <w:sz w:val="22"/>
                <w:szCs w:val="22"/>
              </w:rPr>
              <w:t xml:space="preserve">108,00       </w:t>
            </w:r>
          </w:p>
        </w:tc>
      </w:tr>
      <w:tr w:rsidR="00F151BA" w:rsidRPr="00F151BA" w14:paraId="2E8495A4" w14:textId="77777777" w:rsidTr="005702BE">
        <w:trPr>
          <w:trHeight w:val="300"/>
        </w:trPr>
        <w:tc>
          <w:tcPr>
            <w:tcW w:w="2547" w:type="dxa"/>
            <w:gridSpan w:val="2"/>
            <w:tcBorders>
              <w:top w:val="nil"/>
              <w:left w:val="nil"/>
              <w:bottom w:val="nil"/>
              <w:right w:val="nil"/>
            </w:tcBorders>
            <w:shd w:val="clear" w:color="auto" w:fill="auto"/>
            <w:noWrap/>
            <w:vAlign w:val="bottom"/>
            <w:hideMark/>
          </w:tcPr>
          <w:p w14:paraId="53247293" w14:textId="77777777" w:rsidR="005702BE" w:rsidRPr="00795192" w:rsidRDefault="005702BE" w:rsidP="005702BE">
            <w:pPr>
              <w:spacing w:before="60" w:after="60"/>
              <w:rPr>
                <w:rFonts w:ascii="Calibri" w:hAnsi="Calibri"/>
                <w:b/>
                <w:bCs/>
                <w:sz w:val="22"/>
                <w:szCs w:val="22"/>
              </w:rPr>
            </w:pPr>
            <w:r w:rsidRPr="00795192">
              <w:rPr>
                <w:rFonts w:ascii="Calibri" w:hAnsi="Calibri"/>
                <w:b/>
                <w:bCs/>
                <w:sz w:val="22"/>
                <w:szCs w:val="22"/>
              </w:rPr>
              <w:t>Maladie résiduelle LLC</w:t>
            </w:r>
          </w:p>
        </w:tc>
        <w:tc>
          <w:tcPr>
            <w:tcW w:w="1216" w:type="dxa"/>
            <w:tcBorders>
              <w:top w:val="nil"/>
              <w:left w:val="nil"/>
              <w:bottom w:val="nil"/>
              <w:right w:val="nil"/>
            </w:tcBorders>
            <w:shd w:val="clear" w:color="auto" w:fill="auto"/>
            <w:noWrap/>
            <w:vAlign w:val="bottom"/>
            <w:hideMark/>
          </w:tcPr>
          <w:p w14:paraId="384C459F" w14:textId="77777777" w:rsidR="005702BE" w:rsidRPr="00795192" w:rsidRDefault="005702BE" w:rsidP="005702BE">
            <w:pPr>
              <w:spacing w:before="60" w:after="60"/>
              <w:rPr>
                <w:rFonts w:ascii="Calibri" w:hAnsi="Calibri"/>
                <w:sz w:val="22"/>
                <w:szCs w:val="22"/>
              </w:rPr>
            </w:pPr>
          </w:p>
        </w:tc>
        <w:tc>
          <w:tcPr>
            <w:tcW w:w="1440" w:type="dxa"/>
            <w:tcBorders>
              <w:top w:val="nil"/>
              <w:left w:val="nil"/>
              <w:bottom w:val="nil"/>
              <w:right w:val="nil"/>
            </w:tcBorders>
            <w:shd w:val="clear" w:color="auto" w:fill="auto"/>
            <w:noWrap/>
            <w:vAlign w:val="bottom"/>
            <w:hideMark/>
          </w:tcPr>
          <w:p w14:paraId="6117C4E5" w14:textId="77777777" w:rsidR="005702BE" w:rsidRPr="00795192" w:rsidRDefault="005702BE" w:rsidP="005702BE">
            <w:pPr>
              <w:spacing w:before="60" w:after="60"/>
              <w:rPr>
                <w:rFonts w:ascii="Calibri" w:hAnsi="Calibri"/>
                <w:sz w:val="22"/>
                <w:szCs w:val="22"/>
              </w:rPr>
            </w:pPr>
          </w:p>
        </w:tc>
        <w:tc>
          <w:tcPr>
            <w:tcW w:w="3586" w:type="dxa"/>
            <w:tcBorders>
              <w:top w:val="nil"/>
              <w:left w:val="nil"/>
              <w:bottom w:val="nil"/>
              <w:right w:val="nil"/>
            </w:tcBorders>
            <w:shd w:val="clear" w:color="auto" w:fill="auto"/>
            <w:noWrap/>
            <w:vAlign w:val="bottom"/>
            <w:hideMark/>
          </w:tcPr>
          <w:p w14:paraId="67E960C0" w14:textId="1A1CF500" w:rsidR="005702BE" w:rsidRPr="00795192" w:rsidRDefault="005702BE" w:rsidP="005702BE">
            <w:pPr>
              <w:spacing w:before="60" w:after="60"/>
              <w:rPr>
                <w:rFonts w:ascii="Calibri" w:hAnsi="Calibri"/>
                <w:sz w:val="22"/>
                <w:szCs w:val="22"/>
              </w:rPr>
            </w:pPr>
            <w:r w:rsidRPr="00795192">
              <w:rPr>
                <w:rFonts w:ascii="Calibri" w:hAnsi="Calibri"/>
                <w:sz w:val="22"/>
                <w:szCs w:val="22"/>
              </w:rPr>
              <w:t xml:space="preserve">G065 (BHN100) x </w:t>
            </w:r>
            <w:r w:rsidR="00451AEF" w:rsidRPr="00795192">
              <w:rPr>
                <w:rFonts w:ascii="Calibri" w:hAnsi="Calibri"/>
                <w:sz w:val="22"/>
                <w:szCs w:val="22"/>
              </w:rPr>
              <w:t>3</w:t>
            </w:r>
          </w:p>
        </w:tc>
        <w:tc>
          <w:tcPr>
            <w:tcW w:w="2410" w:type="dxa"/>
            <w:tcBorders>
              <w:top w:val="nil"/>
              <w:left w:val="nil"/>
              <w:bottom w:val="nil"/>
              <w:right w:val="nil"/>
            </w:tcBorders>
            <w:shd w:val="clear" w:color="auto" w:fill="auto"/>
            <w:noWrap/>
            <w:vAlign w:val="bottom"/>
            <w:hideMark/>
          </w:tcPr>
          <w:p w14:paraId="7F31A49A" w14:textId="41984AA0" w:rsidR="005702BE" w:rsidRPr="00795192" w:rsidRDefault="00487E1B" w:rsidP="005702BE">
            <w:pPr>
              <w:spacing w:before="60" w:after="60"/>
              <w:jc w:val="right"/>
              <w:rPr>
                <w:rFonts w:ascii="Calibri" w:hAnsi="Calibri"/>
                <w:sz w:val="22"/>
                <w:szCs w:val="22"/>
              </w:rPr>
            </w:pPr>
            <w:r w:rsidRPr="00795192">
              <w:rPr>
                <w:rFonts w:ascii="Calibri" w:hAnsi="Calibri"/>
                <w:sz w:val="22"/>
                <w:szCs w:val="22"/>
              </w:rPr>
              <w:t>81,00</w:t>
            </w:r>
          </w:p>
        </w:tc>
      </w:tr>
      <w:tr w:rsidR="00F151BA" w:rsidRPr="00487E1B" w14:paraId="4B5DFF1D" w14:textId="77777777" w:rsidTr="005702BE">
        <w:trPr>
          <w:trHeight w:val="315"/>
        </w:trPr>
        <w:tc>
          <w:tcPr>
            <w:tcW w:w="3763" w:type="dxa"/>
            <w:gridSpan w:val="3"/>
            <w:tcBorders>
              <w:top w:val="nil"/>
              <w:left w:val="nil"/>
              <w:bottom w:val="nil"/>
              <w:right w:val="nil"/>
            </w:tcBorders>
            <w:shd w:val="clear" w:color="auto" w:fill="auto"/>
            <w:noWrap/>
            <w:vAlign w:val="center"/>
          </w:tcPr>
          <w:p w14:paraId="142E2C8A" w14:textId="02A23DC2" w:rsidR="00601494" w:rsidRPr="00795192" w:rsidRDefault="00601494" w:rsidP="005702BE">
            <w:pPr>
              <w:spacing w:before="60" w:after="60"/>
              <w:rPr>
                <w:rFonts w:asciiTheme="minorHAnsi" w:hAnsiTheme="minorHAnsi"/>
                <w:b/>
                <w:bCs/>
                <w:sz w:val="22"/>
                <w:szCs w:val="22"/>
              </w:rPr>
            </w:pPr>
            <w:r w:rsidRPr="00795192">
              <w:rPr>
                <w:rFonts w:asciiTheme="minorHAnsi" w:hAnsiTheme="minorHAnsi"/>
                <w:b/>
                <w:sz w:val="22"/>
              </w:rPr>
              <w:t>Maladie résiduelle LAM</w:t>
            </w:r>
          </w:p>
        </w:tc>
        <w:tc>
          <w:tcPr>
            <w:tcW w:w="1440" w:type="dxa"/>
            <w:tcBorders>
              <w:top w:val="nil"/>
              <w:left w:val="nil"/>
              <w:bottom w:val="nil"/>
              <w:right w:val="nil"/>
            </w:tcBorders>
            <w:shd w:val="clear" w:color="auto" w:fill="auto"/>
            <w:noWrap/>
            <w:vAlign w:val="center"/>
          </w:tcPr>
          <w:p w14:paraId="4A6F7510" w14:textId="77777777" w:rsidR="00601494" w:rsidRPr="00795192" w:rsidRDefault="00601494" w:rsidP="005702BE">
            <w:pPr>
              <w:spacing w:before="60" w:after="60"/>
              <w:rPr>
                <w:rFonts w:asciiTheme="minorHAnsi" w:hAnsiTheme="minorHAnsi"/>
                <w:sz w:val="22"/>
                <w:szCs w:val="22"/>
              </w:rPr>
            </w:pPr>
          </w:p>
        </w:tc>
        <w:tc>
          <w:tcPr>
            <w:tcW w:w="3586" w:type="dxa"/>
            <w:tcBorders>
              <w:top w:val="nil"/>
              <w:left w:val="nil"/>
              <w:bottom w:val="nil"/>
              <w:right w:val="nil"/>
            </w:tcBorders>
            <w:shd w:val="clear" w:color="auto" w:fill="auto"/>
            <w:vAlign w:val="center"/>
          </w:tcPr>
          <w:p w14:paraId="30EAB2DE" w14:textId="15DBE21A" w:rsidR="00601494" w:rsidRPr="00795192" w:rsidRDefault="00601494" w:rsidP="005702BE">
            <w:pPr>
              <w:spacing w:before="60" w:after="60"/>
              <w:rPr>
                <w:rFonts w:asciiTheme="minorHAnsi" w:hAnsiTheme="minorHAnsi"/>
                <w:sz w:val="22"/>
                <w:szCs w:val="22"/>
              </w:rPr>
            </w:pPr>
            <w:r w:rsidRPr="00795192">
              <w:rPr>
                <w:rFonts w:asciiTheme="minorHAnsi" w:hAnsiTheme="minorHAnsi"/>
                <w:sz w:val="22"/>
              </w:rPr>
              <w:t xml:space="preserve">G065 (BHN100) x </w:t>
            </w:r>
            <w:r w:rsidR="00487E1B" w:rsidRPr="00795192">
              <w:rPr>
                <w:rFonts w:asciiTheme="minorHAnsi" w:hAnsiTheme="minorHAnsi"/>
                <w:sz w:val="22"/>
              </w:rPr>
              <w:t>16</w:t>
            </w:r>
          </w:p>
        </w:tc>
        <w:tc>
          <w:tcPr>
            <w:tcW w:w="2410" w:type="dxa"/>
            <w:tcBorders>
              <w:top w:val="nil"/>
              <w:left w:val="nil"/>
              <w:bottom w:val="nil"/>
              <w:right w:val="nil"/>
            </w:tcBorders>
            <w:shd w:val="clear" w:color="auto" w:fill="auto"/>
            <w:noWrap/>
            <w:vAlign w:val="center"/>
          </w:tcPr>
          <w:p w14:paraId="36DCB023" w14:textId="4FB5D6FC" w:rsidR="00601494" w:rsidRPr="00795192" w:rsidRDefault="00487E1B" w:rsidP="005702BE">
            <w:pPr>
              <w:spacing w:before="60" w:after="60"/>
              <w:jc w:val="right"/>
              <w:rPr>
                <w:rFonts w:asciiTheme="minorHAnsi" w:hAnsiTheme="minorHAnsi"/>
                <w:sz w:val="22"/>
                <w:szCs w:val="22"/>
              </w:rPr>
            </w:pPr>
            <w:r w:rsidRPr="00795192">
              <w:rPr>
                <w:rFonts w:asciiTheme="minorHAnsi" w:hAnsiTheme="minorHAnsi"/>
                <w:sz w:val="22"/>
              </w:rPr>
              <w:t>432,00</w:t>
            </w:r>
          </w:p>
        </w:tc>
      </w:tr>
      <w:tr w:rsidR="00506CBD" w:rsidRPr="00506CBD" w14:paraId="149E7390" w14:textId="77777777" w:rsidTr="005702BE">
        <w:trPr>
          <w:trHeight w:val="315"/>
        </w:trPr>
        <w:tc>
          <w:tcPr>
            <w:tcW w:w="3763" w:type="dxa"/>
            <w:gridSpan w:val="3"/>
            <w:tcBorders>
              <w:top w:val="nil"/>
              <w:left w:val="nil"/>
              <w:bottom w:val="nil"/>
              <w:right w:val="nil"/>
            </w:tcBorders>
            <w:shd w:val="clear" w:color="auto" w:fill="auto"/>
            <w:noWrap/>
            <w:vAlign w:val="center"/>
          </w:tcPr>
          <w:p w14:paraId="643A44DB" w14:textId="07E7F0FF" w:rsidR="00506CBD" w:rsidRPr="00795192" w:rsidRDefault="00506CBD" w:rsidP="005702BE">
            <w:pPr>
              <w:spacing w:before="60" w:after="60"/>
              <w:rPr>
                <w:rFonts w:asciiTheme="minorHAnsi" w:hAnsiTheme="minorHAnsi"/>
                <w:b/>
                <w:sz w:val="22"/>
              </w:rPr>
            </w:pPr>
            <w:r w:rsidRPr="00795192">
              <w:rPr>
                <w:rFonts w:asciiTheme="minorHAnsi" w:hAnsiTheme="minorHAnsi"/>
                <w:b/>
                <w:sz w:val="22"/>
              </w:rPr>
              <w:t>Plasmocytes</w:t>
            </w:r>
          </w:p>
        </w:tc>
        <w:tc>
          <w:tcPr>
            <w:tcW w:w="1440" w:type="dxa"/>
            <w:tcBorders>
              <w:top w:val="nil"/>
              <w:left w:val="nil"/>
              <w:bottom w:val="nil"/>
              <w:right w:val="nil"/>
            </w:tcBorders>
            <w:shd w:val="clear" w:color="auto" w:fill="auto"/>
            <w:noWrap/>
            <w:vAlign w:val="center"/>
          </w:tcPr>
          <w:p w14:paraId="2A70695D" w14:textId="77777777" w:rsidR="00506CBD" w:rsidRPr="00795192" w:rsidRDefault="00506CBD" w:rsidP="005702BE">
            <w:pPr>
              <w:spacing w:before="60" w:after="60"/>
              <w:rPr>
                <w:rFonts w:asciiTheme="minorHAnsi" w:hAnsiTheme="minorHAnsi"/>
                <w:sz w:val="22"/>
                <w:szCs w:val="22"/>
              </w:rPr>
            </w:pPr>
          </w:p>
        </w:tc>
        <w:tc>
          <w:tcPr>
            <w:tcW w:w="3586" w:type="dxa"/>
            <w:tcBorders>
              <w:top w:val="nil"/>
              <w:left w:val="nil"/>
              <w:bottom w:val="nil"/>
              <w:right w:val="nil"/>
            </w:tcBorders>
            <w:shd w:val="clear" w:color="auto" w:fill="auto"/>
            <w:vAlign w:val="center"/>
          </w:tcPr>
          <w:p w14:paraId="3586EC87" w14:textId="6E850A59" w:rsidR="00506CBD" w:rsidRPr="00795192" w:rsidRDefault="00506CBD" w:rsidP="005702BE">
            <w:pPr>
              <w:spacing w:before="60" w:after="60"/>
              <w:rPr>
                <w:rFonts w:asciiTheme="minorHAnsi" w:hAnsiTheme="minorHAnsi"/>
                <w:sz w:val="22"/>
              </w:rPr>
            </w:pPr>
            <w:r w:rsidRPr="00795192">
              <w:rPr>
                <w:rFonts w:asciiTheme="minorHAnsi" w:hAnsiTheme="minorHAnsi"/>
                <w:sz w:val="22"/>
              </w:rPr>
              <w:t>G065(BHN100) x 3</w:t>
            </w:r>
          </w:p>
        </w:tc>
        <w:tc>
          <w:tcPr>
            <w:tcW w:w="2410" w:type="dxa"/>
            <w:tcBorders>
              <w:top w:val="nil"/>
              <w:left w:val="nil"/>
              <w:bottom w:val="nil"/>
              <w:right w:val="nil"/>
            </w:tcBorders>
            <w:shd w:val="clear" w:color="auto" w:fill="auto"/>
            <w:noWrap/>
            <w:vAlign w:val="center"/>
          </w:tcPr>
          <w:p w14:paraId="142CC56C" w14:textId="00EAF996" w:rsidR="00506CBD" w:rsidRPr="00795192" w:rsidRDefault="00506CBD" w:rsidP="005702BE">
            <w:pPr>
              <w:spacing w:before="60" w:after="60"/>
              <w:jc w:val="right"/>
              <w:rPr>
                <w:rFonts w:asciiTheme="minorHAnsi" w:hAnsiTheme="minorHAnsi"/>
                <w:sz w:val="22"/>
              </w:rPr>
            </w:pPr>
            <w:r w:rsidRPr="00795192">
              <w:rPr>
                <w:rFonts w:asciiTheme="minorHAnsi" w:hAnsiTheme="minorHAnsi"/>
                <w:sz w:val="22"/>
              </w:rPr>
              <w:t>81,00</w:t>
            </w:r>
          </w:p>
        </w:tc>
      </w:tr>
      <w:tr w:rsidR="00F151BA" w:rsidRPr="00F151BA" w14:paraId="6ED0FA4A" w14:textId="77777777" w:rsidTr="005702BE">
        <w:trPr>
          <w:trHeight w:val="315"/>
        </w:trPr>
        <w:tc>
          <w:tcPr>
            <w:tcW w:w="3763" w:type="dxa"/>
            <w:gridSpan w:val="3"/>
            <w:tcBorders>
              <w:top w:val="nil"/>
              <w:left w:val="nil"/>
              <w:bottom w:val="nil"/>
              <w:right w:val="nil"/>
            </w:tcBorders>
            <w:shd w:val="clear" w:color="auto" w:fill="auto"/>
            <w:noWrap/>
            <w:vAlign w:val="center"/>
            <w:hideMark/>
          </w:tcPr>
          <w:p w14:paraId="2F6D8B6C" w14:textId="77777777" w:rsidR="005702BE" w:rsidRPr="00795192" w:rsidRDefault="005702BE" w:rsidP="005702BE">
            <w:pPr>
              <w:spacing w:before="60" w:after="60"/>
              <w:rPr>
                <w:rFonts w:ascii="Calibri" w:hAnsi="Calibri"/>
                <w:b/>
                <w:bCs/>
                <w:sz w:val="22"/>
                <w:szCs w:val="22"/>
              </w:rPr>
            </w:pPr>
            <w:r w:rsidRPr="00795192">
              <w:rPr>
                <w:rFonts w:ascii="Calibri" w:hAnsi="Calibri"/>
                <w:b/>
                <w:bCs/>
                <w:sz w:val="22"/>
                <w:szCs w:val="22"/>
              </w:rPr>
              <w:t xml:space="preserve">Autres phénotypes &gt;8 Anticorps  </w:t>
            </w:r>
          </w:p>
        </w:tc>
        <w:tc>
          <w:tcPr>
            <w:tcW w:w="1440" w:type="dxa"/>
            <w:tcBorders>
              <w:top w:val="nil"/>
              <w:left w:val="nil"/>
              <w:bottom w:val="nil"/>
              <w:right w:val="nil"/>
            </w:tcBorders>
            <w:shd w:val="clear" w:color="auto" w:fill="auto"/>
            <w:noWrap/>
            <w:vAlign w:val="center"/>
            <w:hideMark/>
          </w:tcPr>
          <w:p w14:paraId="188A75B8" w14:textId="77777777" w:rsidR="005702BE" w:rsidRPr="00795192" w:rsidRDefault="005702BE" w:rsidP="005702BE">
            <w:pPr>
              <w:spacing w:before="60" w:after="60"/>
              <w:rPr>
                <w:rFonts w:ascii="Calibri" w:hAnsi="Calibri"/>
                <w:sz w:val="22"/>
                <w:szCs w:val="22"/>
              </w:rPr>
            </w:pPr>
          </w:p>
        </w:tc>
        <w:tc>
          <w:tcPr>
            <w:tcW w:w="3586" w:type="dxa"/>
            <w:tcBorders>
              <w:top w:val="nil"/>
              <w:left w:val="nil"/>
              <w:bottom w:val="nil"/>
              <w:right w:val="nil"/>
            </w:tcBorders>
            <w:shd w:val="clear" w:color="auto" w:fill="auto"/>
            <w:vAlign w:val="center"/>
            <w:hideMark/>
          </w:tcPr>
          <w:p w14:paraId="12D2D243" w14:textId="77777777" w:rsidR="005702BE" w:rsidRPr="00795192" w:rsidRDefault="005702BE" w:rsidP="005702BE">
            <w:pPr>
              <w:spacing w:before="60" w:after="60"/>
              <w:rPr>
                <w:rFonts w:ascii="Calibri" w:hAnsi="Calibri"/>
                <w:sz w:val="22"/>
                <w:szCs w:val="22"/>
              </w:rPr>
            </w:pPr>
            <w:r w:rsidRPr="00795192">
              <w:rPr>
                <w:rFonts w:ascii="Calibri" w:hAnsi="Calibri"/>
                <w:sz w:val="22"/>
                <w:szCs w:val="22"/>
              </w:rPr>
              <w:t>G065 (BHN100) par Ac supplémentaires &gt;8</w:t>
            </w:r>
          </w:p>
        </w:tc>
        <w:tc>
          <w:tcPr>
            <w:tcW w:w="2410" w:type="dxa"/>
            <w:tcBorders>
              <w:top w:val="nil"/>
              <w:left w:val="nil"/>
              <w:bottom w:val="nil"/>
              <w:right w:val="nil"/>
            </w:tcBorders>
            <w:shd w:val="clear" w:color="auto" w:fill="auto"/>
            <w:noWrap/>
            <w:vAlign w:val="center"/>
            <w:hideMark/>
          </w:tcPr>
          <w:p w14:paraId="3CD91394" w14:textId="77777777" w:rsidR="005702BE" w:rsidRPr="00795192" w:rsidRDefault="005702BE" w:rsidP="005702BE">
            <w:pPr>
              <w:spacing w:before="60" w:after="60"/>
              <w:jc w:val="right"/>
              <w:rPr>
                <w:rFonts w:ascii="Calibri" w:hAnsi="Calibri"/>
                <w:sz w:val="22"/>
                <w:szCs w:val="22"/>
              </w:rPr>
            </w:pPr>
            <w:r w:rsidRPr="00795192">
              <w:rPr>
                <w:rFonts w:ascii="Calibri" w:hAnsi="Calibri"/>
                <w:sz w:val="22"/>
                <w:szCs w:val="22"/>
              </w:rPr>
              <w:t>27,00 par Ac</w:t>
            </w:r>
          </w:p>
        </w:tc>
      </w:tr>
      <w:tr w:rsidR="00506CBD" w:rsidRPr="00F151BA" w14:paraId="54E85A1D" w14:textId="77777777" w:rsidTr="005702BE">
        <w:trPr>
          <w:trHeight w:val="315"/>
        </w:trPr>
        <w:tc>
          <w:tcPr>
            <w:tcW w:w="3763" w:type="dxa"/>
            <w:gridSpan w:val="3"/>
            <w:tcBorders>
              <w:top w:val="nil"/>
              <w:left w:val="nil"/>
              <w:bottom w:val="nil"/>
              <w:right w:val="nil"/>
            </w:tcBorders>
            <w:shd w:val="clear" w:color="auto" w:fill="auto"/>
            <w:noWrap/>
            <w:vAlign w:val="center"/>
          </w:tcPr>
          <w:p w14:paraId="178CE727" w14:textId="77777777" w:rsidR="00506CBD" w:rsidRPr="00F151BA" w:rsidRDefault="00506CBD" w:rsidP="005702BE">
            <w:pPr>
              <w:spacing w:before="60" w:after="60"/>
              <w:rPr>
                <w:rFonts w:ascii="Calibri" w:hAnsi="Calibri"/>
                <w:b/>
                <w:bCs/>
                <w:sz w:val="22"/>
                <w:szCs w:val="22"/>
              </w:rPr>
            </w:pPr>
          </w:p>
        </w:tc>
        <w:tc>
          <w:tcPr>
            <w:tcW w:w="1440" w:type="dxa"/>
            <w:tcBorders>
              <w:top w:val="nil"/>
              <w:left w:val="nil"/>
              <w:bottom w:val="nil"/>
              <w:right w:val="nil"/>
            </w:tcBorders>
            <w:shd w:val="clear" w:color="auto" w:fill="auto"/>
            <w:noWrap/>
            <w:vAlign w:val="center"/>
          </w:tcPr>
          <w:p w14:paraId="138C7E84" w14:textId="77777777" w:rsidR="00506CBD" w:rsidRPr="00F151BA" w:rsidRDefault="00506CBD" w:rsidP="005702BE">
            <w:pPr>
              <w:spacing w:before="60" w:after="60"/>
              <w:rPr>
                <w:rFonts w:ascii="Calibri" w:hAnsi="Calibri"/>
                <w:sz w:val="22"/>
                <w:szCs w:val="22"/>
              </w:rPr>
            </w:pPr>
          </w:p>
        </w:tc>
        <w:tc>
          <w:tcPr>
            <w:tcW w:w="3586" w:type="dxa"/>
            <w:tcBorders>
              <w:top w:val="nil"/>
              <w:left w:val="nil"/>
              <w:bottom w:val="nil"/>
              <w:right w:val="nil"/>
            </w:tcBorders>
            <w:shd w:val="clear" w:color="auto" w:fill="auto"/>
            <w:vAlign w:val="center"/>
          </w:tcPr>
          <w:p w14:paraId="0FDE3C0A" w14:textId="77777777" w:rsidR="00506CBD" w:rsidRPr="00F151BA" w:rsidRDefault="00506CBD" w:rsidP="005702BE">
            <w:pPr>
              <w:spacing w:before="60" w:after="60"/>
              <w:rPr>
                <w:rFonts w:ascii="Calibri" w:hAnsi="Calibri"/>
                <w:sz w:val="22"/>
                <w:szCs w:val="22"/>
              </w:rPr>
            </w:pPr>
          </w:p>
        </w:tc>
        <w:tc>
          <w:tcPr>
            <w:tcW w:w="2410" w:type="dxa"/>
            <w:tcBorders>
              <w:top w:val="nil"/>
              <w:left w:val="nil"/>
              <w:bottom w:val="nil"/>
              <w:right w:val="nil"/>
            </w:tcBorders>
            <w:shd w:val="clear" w:color="auto" w:fill="auto"/>
            <w:noWrap/>
            <w:vAlign w:val="center"/>
          </w:tcPr>
          <w:p w14:paraId="5BB1F3F1" w14:textId="77777777" w:rsidR="00506CBD" w:rsidRPr="00F151BA" w:rsidRDefault="00506CBD" w:rsidP="005702BE">
            <w:pPr>
              <w:spacing w:before="60" w:after="60"/>
              <w:jc w:val="right"/>
              <w:rPr>
                <w:rFonts w:ascii="Calibri" w:hAnsi="Calibri"/>
                <w:sz w:val="22"/>
                <w:szCs w:val="22"/>
              </w:rPr>
            </w:pPr>
          </w:p>
        </w:tc>
      </w:tr>
      <w:tr w:rsidR="00F151BA" w:rsidRPr="00F151BA" w14:paraId="5BCAB5CE" w14:textId="77777777" w:rsidTr="005702BE">
        <w:trPr>
          <w:trHeight w:val="315"/>
        </w:trPr>
        <w:tc>
          <w:tcPr>
            <w:tcW w:w="5203" w:type="dxa"/>
            <w:gridSpan w:val="4"/>
            <w:tcBorders>
              <w:top w:val="nil"/>
              <w:left w:val="nil"/>
              <w:bottom w:val="nil"/>
              <w:right w:val="nil"/>
            </w:tcBorders>
            <w:shd w:val="clear" w:color="000000" w:fill="F2F2F2"/>
            <w:noWrap/>
            <w:vAlign w:val="center"/>
            <w:hideMark/>
          </w:tcPr>
          <w:p w14:paraId="621EEDCE" w14:textId="77777777" w:rsidR="005702BE" w:rsidRPr="00F151BA" w:rsidRDefault="005702BE" w:rsidP="005702BE">
            <w:pPr>
              <w:spacing w:before="60" w:after="60"/>
              <w:rPr>
                <w:rFonts w:ascii="Calibri" w:hAnsi="Calibri"/>
                <w:b/>
                <w:bCs/>
                <w:sz w:val="24"/>
                <w:szCs w:val="24"/>
              </w:rPr>
            </w:pPr>
            <w:r w:rsidRPr="00F151BA">
              <w:rPr>
                <w:rFonts w:ascii="Calibri" w:hAnsi="Calibri"/>
                <w:b/>
                <w:bCs/>
                <w:sz w:val="24"/>
                <w:szCs w:val="24"/>
              </w:rPr>
              <w:t>CYTOLOGIE</w:t>
            </w:r>
          </w:p>
        </w:tc>
        <w:tc>
          <w:tcPr>
            <w:tcW w:w="3586" w:type="dxa"/>
            <w:tcBorders>
              <w:top w:val="nil"/>
              <w:left w:val="nil"/>
              <w:bottom w:val="nil"/>
              <w:right w:val="nil"/>
            </w:tcBorders>
            <w:shd w:val="clear" w:color="000000" w:fill="F2F2F2"/>
            <w:noWrap/>
            <w:vAlign w:val="bottom"/>
            <w:hideMark/>
          </w:tcPr>
          <w:p w14:paraId="5795DA84"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 </w:t>
            </w:r>
          </w:p>
        </w:tc>
        <w:tc>
          <w:tcPr>
            <w:tcW w:w="2410" w:type="dxa"/>
            <w:tcBorders>
              <w:top w:val="nil"/>
              <w:left w:val="nil"/>
              <w:bottom w:val="nil"/>
              <w:right w:val="nil"/>
            </w:tcBorders>
            <w:shd w:val="clear" w:color="000000" w:fill="F2F2F2"/>
            <w:noWrap/>
            <w:vAlign w:val="bottom"/>
            <w:hideMark/>
          </w:tcPr>
          <w:p w14:paraId="2AECDC43"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 </w:t>
            </w:r>
          </w:p>
        </w:tc>
      </w:tr>
      <w:tr w:rsidR="00F151BA" w:rsidRPr="00F151BA" w14:paraId="7A42A45D" w14:textId="77777777" w:rsidTr="005702BE">
        <w:trPr>
          <w:trHeight w:val="585"/>
        </w:trPr>
        <w:tc>
          <w:tcPr>
            <w:tcW w:w="5203" w:type="dxa"/>
            <w:gridSpan w:val="4"/>
            <w:tcBorders>
              <w:top w:val="nil"/>
              <w:left w:val="nil"/>
              <w:bottom w:val="nil"/>
              <w:right w:val="nil"/>
            </w:tcBorders>
            <w:shd w:val="clear" w:color="auto" w:fill="auto"/>
            <w:vAlign w:val="center"/>
            <w:hideMark/>
          </w:tcPr>
          <w:p w14:paraId="0AAD73E9"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Cytologie de liquide biologique (LCR, liquide d'ascite, pleural etc…)</w:t>
            </w:r>
          </w:p>
        </w:tc>
        <w:tc>
          <w:tcPr>
            <w:tcW w:w="3586" w:type="dxa"/>
            <w:tcBorders>
              <w:top w:val="nil"/>
              <w:left w:val="nil"/>
              <w:bottom w:val="nil"/>
              <w:right w:val="nil"/>
            </w:tcBorders>
            <w:shd w:val="clear" w:color="auto" w:fill="auto"/>
            <w:noWrap/>
            <w:vAlign w:val="center"/>
            <w:hideMark/>
          </w:tcPr>
          <w:p w14:paraId="3B445D7A"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E200 (BHN100)</w:t>
            </w:r>
          </w:p>
        </w:tc>
        <w:tc>
          <w:tcPr>
            <w:tcW w:w="2410" w:type="dxa"/>
            <w:tcBorders>
              <w:top w:val="nil"/>
              <w:left w:val="nil"/>
              <w:bottom w:val="nil"/>
              <w:right w:val="nil"/>
            </w:tcBorders>
            <w:shd w:val="clear" w:color="auto" w:fill="auto"/>
            <w:noWrap/>
            <w:vAlign w:val="center"/>
            <w:hideMark/>
          </w:tcPr>
          <w:p w14:paraId="48C2F520" w14:textId="77777777" w:rsidR="005702BE" w:rsidRPr="00F151BA" w:rsidRDefault="005702BE" w:rsidP="005702BE">
            <w:pPr>
              <w:spacing w:before="60" w:after="60"/>
              <w:jc w:val="right"/>
              <w:rPr>
                <w:rFonts w:ascii="Calibri" w:hAnsi="Calibri"/>
                <w:sz w:val="22"/>
                <w:szCs w:val="22"/>
              </w:rPr>
            </w:pPr>
            <w:r w:rsidRPr="00F151BA">
              <w:rPr>
                <w:rFonts w:ascii="Calibri" w:hAnsi="Calibri"/>
                <w:sz w:val="22"/>
                <w:szCs w:val="22"/>
              </w:rPr>
              <w:t>27,00</w:t>
            </w:r>
          </w:p>
        </w:tc>
      </w:tr>
      <w:tr w:rsidR="00F151BA" w:rsidRPr="00F151BA" w14:paraId="700223CA" w14:textId="77777777" w:rsidTr="005702BE">
        <w:trPr>
          <w:trHeight w:val="315"/>
        </w:trPr>
        <w:tc>
          <w:tcPr>
            <w:tcW w:w="3763" w:type="dxa"/>
            <w:gridSpan w:val="3"/>
            <w:tcBorders>
              <w:top w:val="nil"/>
              <w:left w:val="nil"/>
              <w:bottom w:val="nil"/>
              <w:right w:val="nil"/>
            </w:tcBorders>
            <w:shd w:val="clear" w:color="000000" w:fill="F2F2F2"/>
            <w:noWrap/>
            <w:vAlign w:val="bottom"/>
            <w:hideMark/>
          </w:tcPr>
          <w:p w14:paraId="69A87885" w14:textId="77777777" w:rsidR="005702BE" w:rsidRPr="00F151BA" w:rsidRDefault="005702BE" w:rsidP="005702BE">
            <w:pPr>
              <w:spacing w:before="60" w:after="60"/>
              <w:rPr>
                <w:rFonts w:ascii="Calibri" w:hAnsi="Calibri"/>
                <w:b/>
                <w:bCs/>
                <w:sz w:val="24"/>
                <w:szCs w:val="24"/>
              </w:rPr>
            </w:pPr>
            <w:r w:rsidRPr="00F151BA">
              <w:rPr>
                <w:rFonts w:ascii="Calibri" w:hAnsi="Calibri"/>
                <w:b/>
                <w:bCs/>
                <w:sz w:val="24"/>
                <w:szCs w:val="24"/>
              </w:rPr>
              <w:t>BIOLOGIE MOLÉCULAIRE</w:t>
            </w:r>
          </w:p>
        </w:tc>
        <w:tc>
          <w:tcPr>
            <w:tcW w:w="1440" w:type="dxa"/>
            <w:tcBorders>
              <w:top w:val="nil"/>
              <w:left w:val="nil"/>
              <w:bottom w:val="nil"/>
              <w:right w:val="nil"/>
            </w:tcBorders>
            <w:shd w:val="clear" w:color="000000" w:fill="F2F2F2"/>
            <w:noWrap/>
            <w:vAlign w:val="bottom"/>
            <w:hideMark/>
          </w:tcPr>
          <w:p w14:paraId="7F24865E"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 </w:t>
            </w:r>
          </w:p>
        </w:tc>
        <w:tc>
          <w:tcPr>
            <w:tcW w:w="3586" w:type="dxa"/>
            <w:tcBorders>
              <w:top w:val="nil"/>
              <w:left w:val="nil"/>
              <w:bottom w:val="nil"/>
              <w:right w:val="nil"/>
            </w:tcBorders>
            <w:shd w:val="clear" w:color="000000" w:fill="F2F2F2"/>
            <w:noWrap/>
            <w:vAlign w:val="bottom"/>
            <w:hideMark/>
          </w:tcPr>
          <w:p w14:paraId="3743AE3F"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 </w:t>
            </w:r>
          </w:p>
        </w:tc>
        <w:tc>
          <w:tcPr>
            <w:tcW w:w="2410" w:type="dxa"/>
            <w:tcBorders>
              <w:top w:val="nil"/>
              <w:left w:val="nil"/>
              <w:bottom w:val="nil"/>
              <w:right w:val="nil"/>
            </w:tcBorders>
            <w:shd w:val="clear" w:color="000000" w:fill="F2F2F2"/>
            <w:noWrap/>
            <w:vAlign w:val="bottom"/>
            <w:hideMark/>
          </w:tcPr>
          <w:p w14:paraId="3A808885"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 </w:t>
            </w:r>
          </w:p>
        </w:tc>
      </w:tr>
      <w:tr w:rsidR="00F151BA" w:rsidRPr="00F151BA" w14:paraId="15297119" w14:textId="77777777" w:rsidTr="005702BE">
        <w:trPr>
          <w:trHeight w:val="240"/>
        </w:trPr>
        <w:tc>
          <w:tcPr>
            <w:tcW w:w="5203" w:type="dxa"/>
            <w:gridSpan w:val="4"/>
            <w:tcBorders>
              <w:top w:val="nil"/>
              <w:left w:val="nil"/>
              <w:bottom w:val="nil"/>
              <w:right w:val="nil"/>
            </w:tcBorders>
            <w:shd w:val="clear" w:color="auto" w:fill="auto"/>
            <w:noWrap/>
            <w:vAlign w:val="bottom"/>
            <w:hideMark/>
          </w:tcPr>
          <w:p w14:paraId="67531AAD" w14:textId="10416E1F" w:rsidR="005702BE" w:rsidRPr="00F151BA" w:rsidRDefault="00F151BA" w:rsidP="005702BE">
            <w:pPr>
              <w:spacing w:before="60" w:after="60"/>
              <w:rPr>
                <w:rFonts w:ascii="Calibri" w:hAnsi="Calibri"/>
                <w:b/>
                <w:bCs/>
                <w:sz w:val="22"/>
                <w:szCs w:val="22"/>
              </w:rPr>
            </w:pPr>
            <w:r w:rsidRPr="00506CBD">
              <w:rPr>
                <w:rFonts w:ascii="Calibri" w:hAnsi="Calibri"/>
                <w:b/>
                <w:bCs/>
                <w:sz w:val="22"/>
                <w:szCs w:val="22"/>
              </w:rPr>
              <w:t>Transcrits autres que BCR-ABL1</w:t>
            </w:r>
            <w:r w:rsidR="005702BE" w:rsidRPr="00506CBD">
              <w:rPr>
                <w:rFonts w:ascii="Calibri" w:hAnsi="Calibri"/>
                <w:b/>
                <w:bCs/>
                <w:sz w:val="22"/>
                <w:szCs w:val="22"/>
              </w:rPr>
              <w:t xml:space="preserve"> </w:t>
            </w:r>
            <w:r w:rsidR="005702BE" w:rsidRPr="00F151BA">
              <w:rPr>
                <w:rFonts w:ascii="Calibri" w:hAnsi="Calibri"/>
                <w:b/>
                <w:bCs/>
                <w:sz w:val="22"/>
                <w:szCs w:val="22"/>
              </w:rPr>
              <w:t>(par locus)</w:t>
            </w:r>
          </w:p>
        </w:tc>
        <w:tc>
          <w:tcPr>
            <w:tcW w:w="3586" w:type="dxa"/>
            <w:tcBorders>
              <w:top w:val="nil"/>
              <w:left w:val="nil"/>
              <w:bottom w:val="nil"/>
              <w:right w:val="nil"/>
            </w:tcBorders>
            <w:shd w:val="clear" w:color="auto" w:fill="auto"/>
            <w:noWrap/>
            <w:vAlign w:val="bottom"/>
            <w:hideMark/>
          </w:tcPr>
          <w:p w14:paraId="7A333A08"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N408 (BHN 420)</w:t>
            </w:r>
          </w:p>
        </w:tc>
        <w:tc>
          <w:tcPr>
            <w:tcW w:w="2410" w:type="dxa"/>
            <w:tcBorders>
              <w:top w:val="nil"/>
              <w:left w:val="nil"/>
              <w:bottom w:val="nil"/>
              <w:right w:val="nil"/>
            </w:tcBorders>
            <w:shd w:val="clear" w:color="auto" w:fill="auto"/>
            <w:noWrap/>
            <w:vAlign w:val="bottom"/>
            <w:hideMark/>
          </w:tcPr>
          <w:p w14:paraId="1A464749" w14:textId="77777777" w:rsidR="005702BE" w:rsidRPr="00F151BA" w:rsidRDefault="005702BE" w:rsidP="005702BE">
            <w:pPr>
              <w:spacing w:before="60" w:after="60"/>
              <w:jc w:val="right"/>
              <w:rPr>
                <w:rFonts w:ascii="Calibri" w:hAnsi="Calibri"/>
                <w:sz w:val="22"/>
                <w:szCs w:val="22"/>
              </w:rPr>
            </w:pPr>
            <w:r w:rsidRPr="00F151BA">
              <w:rPr>
                <w:rFonts w:ascii="Calibri" w:hAnsi="Calibri"/>
                <w:sz w:val="22"/>
                <w:szCs w:val="22"/>
              </w:rPr>
              <w:t>113,40</w:t>
            </w:r>
          </w:p>
        </w:tc>
      </w:tr>
      <w:tr w:rsidR="00F151BA" w:rsidRPr="00F151BA" w14:paraId="13CAF416" w14:textId="77777777" w:rsidTr="005702BE">
        <w:trPr>
          <w:trHeight w:val="300"/>
        </w:trPr>
        <w:tc>
          <w:tcPr>
            <w:tcW w:w="5203" w:type="dxa"/>
            <w:gridSpan w:val="4"/>
            <w:tcBorders>
              <w:top w:val="nil"/>
              <w:left w:val="nil"/>
              <w:bottom w:val="nil"/>
              <w:right w:val="nil"/>
            </w:tcBorders>
            <w:shd w:val="clear" w:color="auto" w:fill="auto"/>
            <w:noWrap/>
            <w:vAlign w:val="bottom"/>
            <w:hideMark/>
          </w:tcPr>
          <w:p w14:paraId="71E47AAF" w14:textId="77777777" w:rsidR="005702BE" w:rsidRPr="00F151BA" w:rsidRDefault="005702BE" w:rsidP="005702BE">
            <w:pPr>
              <w:spacing w:before="60" w:after="60"/>
              <w:rPr>
                <w:rFonts w:ascii="Calibri" w:hAnsi="Calibri"/>
                <w:b/>
                <w:bCs/>
                <w:sz w:val="22"/>
                <w:szCs w:val="22"/>
              </w:rPr>
            </w:pPr>
            <w:r w:rsidRPr="00F151BA">
              <w:rPr>
                <w:rFonts w:ascii="Calibri" w:hAnsi="Calibri"/>
                <w:b/>
                <w:bCs/>
                <w:sz w:val="22"/>
                <w:szCs w:val="22"/>
              </w:rPr>
              <w:t>JAK2 exon 14</w:t>
            </w:r>
          </w:p>
        </w:tc>
        <w:tc>
          <w:tcPr>
            <w:tcW w:w="3586" w:type="dxa"/>
            <w:tcBorders>
              <w:top w:val="nil"/>
              <w:left w:val="nil"/>
              <w:bottom w:val="nil"/>
              <w:right w:val="nil"/>
            </w:tcBorders>
            <w:shd w:val="clear" w:color="auto" w:fill="auto"/>
            <w:noWrap/>
            <w:vAlign w:val="bottom"/>
            <w:hideMark/>
          </w:tcPr>
          <w:p w14:paraId="65438B06"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N417(BHN 430)</w:t>
            </w:r>
          </w:p>
        </w:tc>
        <w:tc>
          <w:tcPr>
            <w:tcW w:w="2410" w:type="dxa"/>
            <w:tcBorders>
              <w:top w:val="nil"/>
              <w:left w:val="nil"/>
              <w:bottom w:val="nil"/>
              <w:right w:val="nil"/>
            </w:tcBorders>
            <w:shd w:val="clear" w:color="auto" w:fill="auto"/>
            <w:noWrap/>
            <w:vAlign w:val="bottom"/>
            <w:hideMark/>
          </w:tcPr>
          <w:p w14:paraId="6B396455" w14:textId="77777777" w:rsidR="005702BE" w:rsidRPr="00F151BA" w:rsidRDefault="005702BE" w:rsidP="005702BE">
            <w:pPr>
              <w:spacing w:before="60" w:after="60"/>
              <w:jc w:val="right"/>
              <w:rPr>
                <w:rFonts w:ascii="Calibri" w:hAnsi="Calibri"/>
                <w:sz w:val="22"/>
                <w:szCs w:val="22"/>
              </w:rPr>
            </w:pPr>
            <w:r w:rsidRPr="00F151BA">
              <w:rPr>
                <w:rFonts w:ascii="Calibri" w:hAnsi="Calibri"/>
                <w:sz w:val="22"/>
                <w:szCs w:val="22"/>
              </w:rPr>
              <w:t>116,10</w:t>
            </w:r>
          </w:p>
        </w:tc>
      </w:tr>
    </w:tbl>
    <w:p w14:paraId="5E07D6DF" w14:textId="77777777" w:rsidR="005702BE" w:rsidRPr="00F151BA" w:rsidRDefault="005702BE">
      <w:r w:rsidRPr="00F151BA">
        <w:br w:type="page"/>
      </w:r>
    </w:p>
    <w:tbl>
      <w:tblPr>
        <w:tblW w:w="11199" w:type="dxa"/>
        <w:tblInd w:w="-356" w:type="dxa"/>
        <w:tblCellMar>
          <w:left w:w="70" w:type="dxa"/>
          <w:right w:w="70" w:type="dxa"/>
        </w:tblCellMar>
        <w:tblLook w:val="04A0" w:firstRow="1" w:lastRow="0" w:firstColumn="1" w:lastColumn="0" w:noHBand="0" w:noVBand="1"/>
      </w:tblPr>
      <w:tblGrid>
        <w:gridCol w:w="3763"/>
        <w:gridCol w:w="1440"/>
        <w:gridCol w:w="3586"/>
        <w:gridCol w:w="2410"/>
      </w:tblGrid>
      <w:tr w:rsidR="00F151BA" w:rsidRPr="00F151BA" w14:paraId="0751E7A6" w14:textId="77777777" w:rsidTr="005702BE">
        <w:trPr>
          <w:trHeight w:val="425"/>
        </w:trPr>
        <w:tc>
          <w:tcPr>
            <w:tcW w:w="5203" w:type="dxa"/>
            <w:gridSpan w:val="2"/>
            <w:shd w:val="clear" w:color="000000" w:fill="95B3D7"/>
            <w:noWrap/>
            <w:vAlign w:val="center"/>
            <w:hideMark/>
          </w:tcPr>
          <w:p w14:paraId="6DCB07F2" w14:textId="77777777" w:rsidR="005702BE" w:rsidRPr="00F151BA" w:rsidRDefault="005702BE" w:rsidP="005702BE">
            <w:pPr>
              <w:spacing w:before="60" w:after="60"/>
              <w:rPr>
                <w:rFonts w:ascii="Calibri" w:hAnsi="Calibri"/>
                <w:b/>
                <w:bCs/>
                <w:sz w:val="28"/>
                <w:szCs w:val="28"/>
              </w:rPr>
            </w:pPr>
            <w:r w:rsidRPr="00F151BA">
              <w:rPr>
                <w:rFonts w:ascii="Calibri" w:hAnsi="Calibri"/>
                <w:b/>
                <w:bCs/>
                <w:sz w:val="28"/>
                <w:szCs w:val="28"/>
              </w:rPr>
              <w:t xml:space="preserve">EXAMEN </w:t>
            </w:r>
          </w:p>
        </w:tc>
        <w:tc>
          <w:tcPr>
            <w:tcW w:w="3586" w:type="dxa"/>
            <w:shd w:val="clear" w:color="000000" w:fill="95B3D7"/>
            <w:vAlign w:val="center"/>
            <w:hideMark/>
          </w:tcPr>
          <w:p w14:paraId="20FCAE13" w14:textId="77777777" w:rsidR="005702BE" w:rsidRPr="00F151BA" w:rsidRDefault="005702BE" w:rsidP="005702BE">
            <w:pPr>
              <w:spacing w:before="60" w:after="60"/>
              <w:rPr>
                <w:rFonts w:ascii="Calibri" w:hAnsi="Calibri"/>
                <w:b/>
                <w:bCs/>
                <w:sz w:val="28"/>
                <w:szCs w:val="28"/>
              </w:rPr>
            </w:pPr>
            <w:r w:rsidRPr="00F151BA">
              <w:rPr>
                <w:rFonts w:ascii="Calibri" w:hAnsi="Calibri"/>
                <w:b/>
                <w:bCs/>
                <w:sz w:val="28"/>
                <w:szCs w:val="28"/>
              </w:rPr>
              <w:t>Codification HN</w:t>
            </w:r>
          </w:p>
        </w:tc>
        <w:tc>
          <w:tcPr>
            <w:tcW w:w="2410" w:type="dxa"/>
            <w:shd w:val="clear" w:color="000000" w:fill="95B3D7"/>
            <w:vAlign w:val="center"/>
            <w:hideMark/>
          </w:tcPr>
          <w:p w14:paraId="18AEDC9B" w14:textId="74B57858" w:rsidR="005702BE" w:rsidRPr="00F151BA" w:rsidRDefault="005702BE" w:rsidP="005702BE">
            <w:pPr>
              <w:spacing w:before="60" w:after="60"/>
              <w:jc w:val="right"/>
              <w:rPr>
                <w:rFonts w:ascii="Calibri" w:hAnsi="Calibri"/>
                <w:b/>
                <w:bCs/>
                <w:sz w:val="28"/>
                <w:szCs w:val="28"/>
              </w:rPr>
            </w:pPr>
            <w:r w:rsidRPr="00F151BA">
              <w:rPr>
                <w:rFonts w:ascii="Calibri" w:hAnsi="Calibri"/>
                <w:b/>
                <w:bCs/>
                <w:sz w:val="28"/>
                <w:szCs w:val="28"/>
              </w:rPr>
              <w:t xml:space="preserve">Prix </w:t>
            </w:r>
            <w:r w:rsidR="000B6484" w:rsidRPr="00F151BA">
              <w:rPr>
                <w:rFonts w:ascii="Calibri" w:hAnsi="Calibri"/>
                <w:b/>
                <w:bCs/>
                <w:sz w:val="28"/>
                <w:szCs w:val="28"/>
              </w:rPr>
              <w:t xml:space="preserve">TTC </w:t>
            </w:r>
            <w:r w:rsidRPr="00F151BA">
              <w:rPr>
                <w:rFonts w:ascii="Calibri" w:hAnsi="Calibri"/>
                <w:b/>
                <w:bCs/>
                <w:sz w:val="28"/>
                <w:szCs w:val="28"/>
              </w:rPr>
              <w:t xml:space="preserve">(en €) </w:t>
            </w:r>
          </w:p>
        </w:tc>
      </w:tr>
      <w:tr w:rsidR="00F151BA" w:rsidRPr="00F151BA" w14:paraId="219689C8" w14:textId="77777777" w:rsidTr="005702BE">
        <w:trPr>
          <w:trHeight w:val="330"/>
        </w:trPr>
        <w:tc>
          <w:tcPr>
            <w:tcW w:w="3763" w:type="dxa"/>
            <w:shd w:val="clear" w:color="000000" w:fill="F2F2F2"/>
            <w:noWrap/>
            <w:vAlign w:val="bottom"/>
            <w:hideMark/>
          </w:tcPr>
          <w:p w14:paraId="6C308DC4" w14:textId="77777777" w:rsidR="005702BE" w:rsidRPr="00F151BA" w:rsidRDefault="005702BE" w:rsidP="005702BE">
            <w:pPr>
              <w:spacing w:before="60" w:after="60"/>
              <w:rPr>
                <w:rFonts w:ascii="Calibri" w:hAnsi="Calibri"/>
                <w:b/>
                <w:bCs/>
                <w:sz w:val="24"/>
                <w:szCs w:val="24"/>
              </w:rPr>
            </w:pPr>
            <w:r w:rsidRPr="00F151BA">
              <w:rPr>
                <w:rFonts w:ascii="Calibri" w:hAnsi="Calibri"/>
                <w:b/>
                <w:bCs/>
                <w:sz w:val="24"/>
                <w:szCs w:val="24"/>
              </w:rPr>
              <w:t>GÉNOTYPAGE/SÉQUENÇAGE</w:t>
            </w:r>
          </w:p>
        </w:tc>
        <w:tc>
          <w:tcPr>
            <w:tcW w:w="1440" w:type="dxa"/>
            <w:shd w:val="clear" w:color="000000" w:fill="F2F2F2"/>
            <w:noWrap/>
            <w:vAlign w:val="bottom"/>
            <w:hideMark/>
          </w:tcPr>
          <w:p w14:paraId="1DBB7677"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 </w:t>
            </w:r>
          </w:p>
        </w:tc>
        <w:tc>
          <w:tcPr>
            <w:tcW w:w="3586" w:type="dxa"/>
            <w:shd w:val="clear" w:color="000000" w:fill="F2F2F2"/>
            <w:noWrap/>
            <w:vAlign w:val="bottom"/>
            <w:hideMark/>
          </w:tcPr>
          <w:p w14:paraId="3BBC7A0A"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 </w:t>
            </w:r>
          </w:p>
        </w:tc>
        <w:tc>
          <w:tcPr>
            <w:tcW w:w="2410" w:type="dxa"/>
            <w:shd w:val="clear" w:color="000000" w:fill="F2F2F2"/>
            <w:noWrap/>
            <w:vAlign w:val="bottom"/>
            <w:hideMark/>
          </w:tcPr>
          <w:p w14:paraId="48A29E0F" w14:textId="77777777" w:rsidR="005702BE" w:rsidRPr="00F151BA" w:rsidRDefault="005702BE" w:rsidP="005702BE">
            <w:pPr>
              <w:spacing w:before="60" w:after="60"/>
              <w:rPr>
                <w:rFonts w:ascii="Calibri" w:hAnsi="Calibri"/>
                <w:sz w:val="22"/>
                <w:szCs w:val="22"/>
              </w:rPr>
            </w:pPr>
            <w:r w:rsidRPr="00F151BA">
              <w:rPr>
                <w:rFonts w:ascii="Calibri" w:hAnsi="Calibri"/>
                <w:sz w:val="22"/>
                <w:szCs w:val="22"/>
              </w:rPr>
              <w:t> </w:t>
            </w:r>
          </w:p>
        </w:tc>
      </w:tr>
      <w:tr w:rsidR="00F151BA" w:rsidRPr="00F151BA" w14:paraId="379EC7C6" w14:textId="77777777" w:rsidTr="005702BE">
        <w:trPr>
          <w:trHeight w:val="300"/>
        </w:trPr>
        <w:tc>
          <w:tcPr>
            <w:tcW w:w="5203" w:type="dxa"/>
            <w:gridSpan w:val="2"/>
            <w:shd w:val="clear" w:color="auto" w:fill="auto"/>
            <w:noWrap/>
            <w:vAlign w:val="bottom"/>
            <w:hideMark/>
          </w:tcPr>
          <w:p w14:paraId="27307973" w14:textId="77777777" w:rsidR="005702BE" w:rsidRPr="00F151BA" w:rsidRDefault="005702BE" w:rsidP="005702BE">
            <w:pPr>
              <w:spacing w:before="60" w:after="60"/>
              <w:rPr>
                <w:rFonts w:ascii="Calibri" w:hAnsi="Calibri"/>
                <w:b/>
                <w:bCs/>
                <w:sz w:val="22"/>
                <w:szCs w:val="22"/>
              </w:rPr>
            </w:pPr>
            <w:r w:rsidRPr="00F151BA">
              <w:rPr>
                <w:rFonts w:ascii="Calibri" w:hAnsi="Calibri"/>
                <w:b/>
                <w:bCs/>
                <w:sz w:val="22"/>
                <w:szCs w:val="22"/>
              </w:rPr>
              <w:t>BCR-ABL1</w:t>
            </w:r>
          </w:p>
        </w:tc>
        <w:tc>
          <w:tcPr>
            <w:tcW w:w="3586" w:type="dxa"/>
            <w:shd w:val="clear" w:color="auto" w:fill="auto"/>
            <w:noWrap/>
            <w:vAlign w:val="bottom"/>
            <w:hideMark/>
          </w:tcPr>
          <w:p w14:paraId="09B008AC" w14:textId="477A9D12" w:rsidR="005702BE" w:rsidRPr="00F151BA" w:rsidRDefault="00D42F03" w:rsidP="00D42F03">
            <w:pPr>
              <w:spacing w:before="60" w:after="60"/>
              <w:rPr>
                <w:rFonts w:ascii="Calibri" w:hAnsi="Calibri"/>
                <w:sz w:val="22"/>
                <w:szCs w:val="22"/>
              </w:rPr>
            </w:pPr>
            <w:r w:rsidRPr="00F151BA">
              <w:rPr>
                <w:rFonts w:ascii="Calibri" w:hAnsi="Calibri"/>
                <w:sz w:val="22"/>
                <w:szCs w:val="22"/>
              </w:rPr>
              <w:t>N421 (BHN 1010</w:t>
            </w:r>
            <w:r w:rsidR="005702BE" w:rsidRPr="00F151BA">
              <w:rPr>
                <w:rFonts w:ascii="Calibri" w:hAnsi="Calibri"/>
                <w:sz w:val="22"/>
                <w:szCs w:val="22"/>
              </w:rPr>
              <w:t>)</w:t>
            </w:r>
          </w:p>
        </w:tc>
        <w:tc>
          <w:tcPr>
            <w:tcW w:w="2410" w:type="dxa"/>
            <w:shd w:val="clear" w:color="auto" w:fill="auto"/>
            <w:noWrap/>
            <w:vAlign w:val="bottom"/>
            <w:hideMark/>
          </w:tcPr>
          <w:p w14:paraId="4149646F" w14:textId="77777777" w:rsidR="005702BE" w:rsidRPr="00F151BA" w:rsidRDefault="005702BE" w:rsidP="005702BE">
            <w:pPr>
              <w:spacing w:before="60" w:after="60"/>
              <w:jc w:val="right"/>
              <w:rPr>
                <w:rFonts w:ascii="Calibri" w:hAnsi="Calibri"/>
                <w:sz w:val="22"/>
                <w:szCs w:val="22"/>
              </w:rPr>
            </w:pPr>
            <w:r w:rsidRPr="00F151BA">
              <w:rPr>
                <w:rFonts w:ascii="Calibri" w:hAnsi="Calibri"/>
                <w:sz w:val="22"/>
                <w:szCs w:val="22"/>
              </w:rPr>
              <w:t>272,70</w:t>
            </w:r>
          </w:p>
        </w:tc>
      </w:tr>
      <w:tr w:rsidR="00F151BA" w:rsidRPr="00F151BA" w14:paraId="129EEDAA" w14:textId="77777777" w:rsidTr="005702BE">
        <w:trPr>
          <w:trHeight w:val="330"/>
        </w:trPr>
        <w:tc>
          <w:tcPr>
            <w:tcW w:w="5203" w:type="dxa"/>
            <w:gridSpan w:val="2"/>
            <w:shd w:val="clear" w:color="auto" w:fill="auto"/>
            <w:noWrap/>
            <w:vAlign w:val="bottom"/>
            <w:hideMark/>
          </w:tcPr>
          <w:p w14:paraId="6162BB6A" w14:textId="77777777" w:rsidR="005702BE" w:rsidRPr="00201DD2" w:rsidRDefault="005702BE" w:rsidP="005702BE">
            <w:pPr>
              <w:spacing w:before="60" w:after="60"/>
              <w:rPr>
                <w:rFonts w:ascii="Calibri" w:hAnsi="Calibri"/>
                <w:b/>
                <w:bCs/>
                <w:sz w:val="22"/>
                <w:szCs w:val="22"/>
              </w:rPr>
            </w:pPr>
            <w:r w:rsidRPr="00201DD2">
              <w:rPr>
                <w:rFonts w:ascii="Calibri" w:hAnsi="Calibri"/>
                <w:b/>
                <w:bCs/>
                <w:sz w:val="22"/>
                <w:szCs w:val="22"/>
              </w:rPr>
              <w:t>JAK2 exon 12</w:t>
            </w:r>
          </w:p>
        </w:tc>
        <w:tc>
          <w:tcPr>
            <w:tcW w:w="3586" w:type="dxa"/>
            <w:shd w:val="clear" w:color="auto" w:fill="auto"/>
            <w:noWrap/>
            <w:vAlign w:val="bottom"/>
            <w:hideMark/>
          </w:tcPr>
          <w:p w14:paraId="23BCAC19" w14:textId="77777777" w:rsidR="005702BE" w:rsidRPr="00201DD2" w:rsidRDefault="005702BE" w:rsidP="005702BE">
            <w:pPr>
              <w:spacing w:before="60" w:after="60"/>
              <w:rPr>
                <w:rFonts w:ascii="Calibri" w:hAnsi="Calibri"/>
                <w:sz w:val="22"/>
                <w:szCs w:val="22"/>
              </w:rPr>
            </w:pPr>
            <w:r w:rsidRPr="00201DD2">
              <w:rPr>
                <w:rFonts w:ascii="Calibri" w:hAnsi="Calibri"/>
                <w:sz w:val="22"/>
                <w:szCs w:val="22"/>
              </w:rPr>
              <w:t>N455 (BHN 460)</w:t>
            </w:r>
          </w:p>
        </w:tc>
        <w:tc>
          <w:tcPr>
            <w:tcW w:w="2410" w:type="dxa"/>
            <w:shd w:val="clear" w:color="auto" w:fill="auto"/>
            <w:noWrap/>
            <w:vAlign w:val="bottom"/>
            <w:hideMark/>
          </w:tcPr>
          <w:p w14:paraId="182305B7" w14:textId="77777777" w:rsidR="005702BE" w:rsidRPr="00201DD2" w:rsidRDefault="005702BE" w:rsidP="005702BE">
            <w:pPr>
              <w:spacing w:before="60" w:after="60"/>
              <w:jc w:val="right"/>
              <w:rPr>
                <w:rFonts w:ascii="Calibri" w:hAnsi="Calibri"/>
                <w:sz w:val="22"/>
                <w:szCs w:val="22"/>
              </w:rPr>
            </w:pPr>
            <w:r w:rsidRPr="00201DD2">
              <w:rPr>
                <w:rFonts w:ascii="Calibri" w:hAnsi="Calibri"/>
                <w:sz w:val="22"/>
                <w:szCs w:val="22"/>
              </w:rPr>
              <w:t>124,20</w:t>
            </w:r>
          </w:p>
        </w:tc>
      </w:tr>
      <w:tr w:rsidR="00F151BA" w:rsidRPr="00F151BA" w14:paraId="6E3FEC08" w14:textId="77777777" w:rsidTr="005702BE">
        <w:trPr>
          <w:trHeight w:val="390"/>
        </w:trPr>
        <w:tc>
          <w:tcPr>
            <w:tcW w:w="5203" w:type="dxa"/>
            <w:gridSpan w:val="2"/>
            <w:shd w:val="clear" w:color="auto" w:fill="auto"/>
            <w:noWrap/>
            <w:vAlign w:val="bottom"/>
            <w:hideMark/>
          </w:tcPr>
          <w:p w14:paraId="230B73EC" w14:textId="77777777" w:rsidR="005702BE" w:rsidRPr="00201DD2" w:rsidRDefault="005702BE" w:rsidP="005702BE">
            <w:pPr>
              <w:spacing w:before="60" w:after="60"/>
              <w:rPr>
                <w:rFonts w:ascii="Calibri" w:hAnsi="Calibri"/>
                <w:b/>
                <w:bCs/>
                <w:sz w:val="22"/>
                <w:szCs w:val="22"/>
              </w:rPr>
            </w:pPr>
            <w:r w:rsidRPr="00201DD2">
              <w:rPr>
                <w:rFonts w:ascii="Calibri" w:hAnsi="Calibri"/>
                <w:b/>
                <w:bCs/>
                <w:sz w:val="22"/>
                <w:szCs w:val="22"/>
              </w:rPr>
              <w:t>IDH</w:t>
            </w:r>
          </w:p>
        </w:tc>
        <w:tc>
          <w:tcPr>
            <w:tcW w:w="3586" w:type="dxa"/>
            <w:shd w:val="clear" w:color="auto" w:fill="auto"/>
            <w:noWrap/>
            <w:vAlign w:val="bottom"/>
            <w:hideMark/>
          </w:tcPr>
          <w:p w14:paraId="096AEEFE" w14:textId="77777777" w:rsidR="005702BE" w:rsidRPr="00201DD2" w:rsidRDefault="005702BE" w:rsidP="005702BE">
            <w:pPr>
              <w:spacing w:before="60" w:after="60"/>
              <w:rPr>
                <w:rFonts w:ascii="Calibri" w:hAnsi="Calibri"/>
                <w:sz w:val="22"/>
                <w:szCs w:val="22"/>
              </w:rPr>
            </w:pPr>
            <w:r w:rsidRPr="00201DD2">
              <w:rPr>
                <w:rFonts w:ascii="Calibri" w:hAnsi="Calibri"/>
                <w:sz w:val="22"/>
                <w:szCs w:val="22"/>
              </w:rPr>
              <w:t>N459 (BHN 460)</w:t>
            </w:r>
          </w:p>
        </w:tc>
        <w:tc>
          <w:tcPr>
            <w:tcW w:w="2410" w:type="dxa"/>
            <w:shd w:val="clear" w:color="auto" w:fill="auto"/>
            <w:noWrap/>
            <w:vAlign w:val="bottom"/>
            <w:hideMark/>
          </w:tcPr>
          <w:p w14:paraId="665F39F9" w14:textId="77777777" w:rsidR="005702BE" w:rsidRPr="00201DD2" w:rsidRDefault="005702BE" w:rsidP="005702BE">
            <w:pPr>
              <w:spacing w:before="60" w:after="60"/>
              <w:jc w:val="right"/>
              <w:rPr>
                <w:rFonts w:ascii="Calibri" w:hAnsi="Calibri"/>
                <w:sz w:val="22"/>
                <w:szCs w:val="22"/>
              </w:rPr>
            </w:pPr>
            <w:r w:rsidRPr="00201DD2">
              <w:rPr>
                <w:rFonts w:ascii="Calibri" w:hAnsi="Calibri"/>
                <w:sz w:val="22"/>
                <w:szCs w:val="22"/>
              </w:rPr>
              <w:t>124,20</w:t>
            </w:r>
          </w:p>
        </w:tc>
      </w:tr>
      <w:tr w:rsidR="00F151BA" w:rsidRPr="00F151BA" w14:paraId="6BA03479" w14:textId="77777777" w:rsidTr="005702BE">
        <w:trPr>
          <w:trHeight w:val="390"/>
        </w:trPr>
        <w:tc>
          <w:tcPr>
            <w:tcW w:w="5203" w:type="dxa"/>
            <w:gridSpan w:val="2"/>
            <w:shd w:val="clear" w:color="auto" w:fill="auto"/>
            <w:noWrap/>
            <w:vAlign w:val="center"/>
            <w:hideMark/>
          </w:tcPr>
          <w:p w14:paraId="254EE24C" w14:textId="77777777" w:rsidR="005702BE" w:rsidRPr="00201DD2" w:rsidRDefault="005702BE" w:rsidP="005702BE">
            <w:pPr>
              <w:spacing w:before="60" w:after="60"/>
              <w:rPr>
                <w:rFonts w:ascii="Calibri" w:hAnsi="Calibri"/>
                <w:b/>
                <w:bCs/>
                <w:sz w:val="22"/>
                <w:szCs w:val="22"/>
              </w:rPr>
            </w:pPr>
            <w:r w:rsidRPr="00201DD2">
              <w:rPr>
                <w:rFonts w:ascii="Calibri" w:hAnsi="Calibri"/>
                <w:b/>
                <w:bCs/>
                <w:sz w:val="22"/>
                <w:szCs w:val="22"/>
              </w:rPr>
              <w:t>TP53</w:t>
            </w:r>
          </w:p>
        </w:tc>
        <w:tc>
          <w:tcPr>
            <w:tcW w:w="3586" w:type="dxa"/>
            <w:shd w:val="clear" w:color="auto" w:fill="auto"/>
            <w:vAlign w:val="bottom"/>
            <w:hideMark/>
          </w:tcPr>
          <w:p w14:paraId="5E4C4CF5" w14:textId="73B9E73A" w:rsidR="005702BE" w:rsidRPr="00201DD2" w:rsidRDefault="00795192" w:rsidP="00C94FC5">
            <w:pPr>
              <w:spacing w:before="60" w:after="60"/>
              <w:rPr>
                <w:rFonts w:ascii="Calibri" w:hAnsi="Calibri"/>
                <w:sz w:val="22"/>
                <w:szCs w:val="22"/>
                <w:lang w:val="en-US"/>
              </w:rPr>
            </w:pPr>
            <w:r w:rsidRPr="00201DD2">
              <w:rPr>
                <w:rFonts w:ascii="Calibri" w:hAnsi="Calibri"/>
                <w:sz w:val="22"/>
                <w:szCs w:val="22"/>
                <w:lang w:val="en-US"/>
              </w:rPr>
              <w:t xml:space="preserve">N452 </w:t>
            </w:r>
            <w:r w:rsidRPr="00201DD2">
              <w:rPr>
                <w:rFonts w:asciiTheme="minorHAnsi" w:hAnsiTheme="minorHAnsi"/>
                <w:sz w:val="22"/>
              </w:rPr>
              <w:t>(BHN3270)</w:t>
            </w:r>
          </w:p>
        </w:tc>
        <w:tc>
          <w:tcPr>
            <w:tcW w:w="2410" w:type="dxa"/>
            <w:shd w:val="clear" w:color="auto" w:fill="auto"/>
            <w:noWrap/>
            <w:hideMark/>
          </w:tcPr>
          <w:p w14:paraId="30313A8E" w14:textId="7E8C6619" w:rsidR="005702BE" w:rsidRPr="00201DD2" w:rsidRDefault="00795192" w:rsidP="005702BE">
            <w:pPr>
              <w:spacing w:before="60" w:after="60"/>
              <w:jc w:val="right"/>
              <w:rPr>
                <w:rFonts w:ascii="Calibri" w:hAnsi="Calibri"/>
                <w:sz w:val="22"/>
                <w:szCs w:val="22"/>
              </w:rPr>
            </w:pPr>
            <w:r w:rsidRPr="00201DD2">
              <w:rPr>
                <w:rFonts w:ascii="Calibri" w:hAnsi="Calibri" w:cs="Calibri"/>
                <w:bCs/>
                <w:iCs/>
                <w:sz w:val="22"/>
                <w:szCs w:val="22"/>
              </w:rPr>
              <w:t>882,90</w:t>
            </w:r>
          </w:p>
        </w:tc>
      </w:tr>
      <w:tr w:rsidR="00F151BA" w:rsidRPr="00F151BA" w14:paraId="2BBDCCB9" w14:textId="77777777" w:rsidTr="005702BE">
        <w:trPr>
          <w:trHeight w:val="315"/>
        </w:trPr>
        <w:tc>
          <w:tcPr>
            <w:tcW w:w="5203" w:type="dxa"/>
            <w:gridSpan w:val="2"/>
            <w:shd w:val="clear" w:color="auto" w:fill="auto"/>
            <w:noWrap/>
            <w:vAlign w:val="bottom"/>
            <w:hideMark/>
          </w:tcPr>
          <w:p w14:paraId="7C09EC75" w14:textId="77777777" w:rsidR="005702BE" w:rsidRPr="00201DD2" w:rsidRDefault="005702BE" w:rsidP="005702BE">
            <w:pPr>
              <w:spacing w:before="60" w:after="60"/>
              <w:rPr>
                <w:rFonts w:ascii="Calibri" w:hAnsi="Calibri"/>
                <w:b/>
                <w:bCs/>
                <w:sz w:val="22"/>
                <w:szCs w:val="22"/>
              </w:rPr>
            </w:pPr>
            <w:r w:rsidRPr="00201DD2">
              <w:rPr>
                <w:rFonts w:ascii="Calibri" w:hAnsi="Calibri"/>
                <w:b/>
                <w:bCs/>
                <w:sz w:val="22"/>
                <w:szCs w:val="22"/>
              </w:rPr>
              <w:t>Statut mutationnel IgVH</w:t>
            </w:r>
          </w:p>
        </w:tc>
        <w:tc>
          <w:tcPr>
            <w:tcW w:w="3586" w:type="dxa"/>
            <w:shd w:val="clear" w:color="auto" w:fill="auto"/>
            <w:noWrap/>
            <w:vAlign w:val="bottom"/>
            <w:hideMark/>
          </w:tcPr>
          <w:p w14:paraId="23C130ED" w14:textId="77777777" w:rsidR="005702BE" w:rsidRPr="00201DD2" w:rsidRDefault="005702BE" w:rsidP="005702BE">
            <w:pPr>
              <w:spacing w:before="60" w:after="60"/>
              <w:rPr>
                <w:rFonts w:ascii="Calibri" w:hAnsi="Calibri"/>
                <w:sz w:val="22"/>
                <w:szCs w:val="22"/>
              </w:rPr>
            </w:pPr>
            <w:r w:rsidRPr="00201DD2">
              <w:rPr>
                <w:rFonts w:ascii="Calibri" w:hAnsi="Calibri"/>
                <w:sz w:val="22"/>
                <w:szCs w:val="22"/>
              </w:rPr>
              <w:t>N420 (BHN620)</w:t>
            </w:r>
          </w:p>
        </w:tc>
        <w:tc>
          <w:tcPr>
            <w:tcW w:w="2410" w:type="dxa"/>
            <w:shd w:val="clear" w:color="auto" w:fill="auto"/>
            <w:noWrap/>
            <w:vAlign w:val="bottom"/>
            <w:hideMark/>
          </w:tcPr>
          <w:p w14:paraId="457EC7A5" w14:textId="77777777" w:rsidR="005702BE" w:rsidRPr="00201DD2" w:rsidRDefault="005702BE" w:rsidP="005702BE">
            <w:pPr>
              <w:spacing w:before="60" w:after="60"/>
              <w:jc w:val="right"/>
              <w:rPr>
                <w:rFonts w:ascii="Calibri" w:hAnsi="Calibri"/>
                <w:sz w:val="22"/>
                <w:szCs w:val="22"/>
              </w:rPr>
            </w:pPr>
            <w:r w:rsidRPr="00201DD2">
              <w:rPr>
                <w:rFonts w:ascii="Calibri" w:hAnsi="Calibri"/>
                <w:sz w:val="22"/>
                <w:szCs w:val="22"/>
              </w:rPr>
              <w:t>167,40</w:t>
            </w:r>
          </w:p>
        </w:tc>
      </w:tr>
      <w:tr w:rsidR="00F151BA" w:rsidRPr="00F151BA" w14:paraId="7A8EE80C" w14:textId="77777777" w:rsidTr="005702BE">
        <w:trPr>
          <w:trHeight w:val="300"/>
        </w:trPr>
        <w:tc>
          <w:tcPr>
            <w:tcW w:w="5203" w:type="dxa"/>
            <w:gridSpan w:val="2"/>
            <w:shd w:val="clear" w:color="auto" w:fill="auto"/>
            <w:noWrap/>
            <w:vAlign w:val="bottom"/>
            <w:hideMark/>
          </w:tcPr>
          <w:p w14:paraId="2B63AF7F" w14:textId="77777777" w:rsidR="005702BE" w:rsidRPr="00201DD2" w:rsidRDefault="005702BE" w:rsidP="005702BE">
            <w:pPr>
              <w:spacing w:before="60" w:after="60"/>
              <w:rPr>
                <w:rFonts w:ascii="Calibri" w:hAnsi="Calibri"/>
                <w:b/>
                <w:bCs/>
                <w:sz w:val="22"/>
                <w:szCs w:val="22"/>
              </w:rPr>
            </w:pPr>
            <w:r w:rsidRPr="00201DD2">
              <w:rPr>
                <w:rFonts w:ascii="Calibri" w:hAnsi="Calibri"/>
                <w:b/>
                <w:bCs/>
                <w:sz w:val="22"/>
                <w:szCs w:val="22"/>
              </w:rPr>
              <w:t>Clonalité T</w:t>
            </w:r>
          </w:p>
        </w:tc>
        <w:tc>
          <w:tcPr>
            <w:tcW w:w="3586" w:type="dxa"/>
            <w:shd w:val="clear" w:color="auto" w:fill="auto"/>
            <w:noWrap/>
            <w:vAlign w:val="bottom"/>
            <w:hideMark/>
          </w:tcPr>
          <w:p w14:paraId="2A507042" w14:textId="77777777" w:rsidR="005702BE" w:rsidRPr="00201DD2" w:rsidRDefault="005702BE" w:rsidP="005702BE">
            <w:pPr>
              <w:spacing w:before="60" w:after="60"/>
              <w:rPr>
                <w:rFonts w:ascii="Calibri" w:hAnsi="Calibri"/>
                <w:sz w:val="22"/>
                <w:szCs w:val="22"/>
              </w:rPr>
            </w:pPr>
            <w:r w:rsidRPr="00201DD2">
              <w:rPr>
                <w:rFonts w:ascii="Calibri" w:hAnsi="Calibri"/>
                <w:sz w:val="22"/>
                <w:szCs w:val="22"/>
              </w:rPr>
              <w:t>N404(BHN770)</w:t>
            </w:r>
          </w:p>
        </w:tc>
        <w:tc>
          <w:tcPr>
            <w:tcW w:w="2410" w:type="dxa"/>
            <w:shd w:val="clear" w:color="auto" w:fill="auto"/>
            <w:noWrap/>
            <w:vAlign w:val="bottom"/>
            <w:hideMark/>
          </w:tcPr>
          <w:p w14:paraId="6AEF54A3" w14:textId="77777777" w:rsidR="005702BE" w:rsidRPr="00201DD2" w:rsidRDefault="005702BE" w:rsidP="005702BE">
            <w:pPr>
              <w:spacing w:before="60" w:after="60"/>
              <w:jc w:val="right"/>
              <w:rPr>
                <w:rFonts w:ascii="Calibri" w:hAnsi="Calibri"/>
                <w:sz w:val="22"/>
                <w:szCs w:val="22"/>
              </w:rPr>
            </w:pPr>
            <w:r w:rsidRPr="00201DD2">
              <w:rPr>
                <w:rFonts w:ascii="Calibri" w:hAnsi="Calibri"/>
                <w:sz w:val="22"/>
                <w:szCs w:val="22"/>
              </w:rPr>
              <w:t>207,90</w:t>
            </w:r>
          </w:p>
        </w:tc>
      </w:tr>
      <w:tr w:rsidR="00F151BA" w:rsidRPr="00F151BA" w14:paraId="4EC6B4D2" w14:textId="77777777" w:rsidTr="008B4EB9">
        <w:trPr>
          <w:trHeight w:val="345"/>
        </w:trPr>
        <w:tc>
          <w:tcPr>
            <w:tcW w:w="5203" w:type="dxa"/>
            <w:gridSpan w:val="2"/>
            <w:shd w:val="clear" w:color="auto" w:fill="auto"/>
            <w:noWrap/>
            <w:vAlign w:val="bottom"/>
            <w:hideMark/>
          </w:tcPr>
          <w:p w14:paraId="576917B5" w14:textId="77777777" w:rsidR="005702BE" w:rsidRPr="00201DD2" w:rsidRDefault="005702BE" w:rsidP="005702BE">
            <w:pPr>
              <w:spacing w:before="60" w:after="60"/>
              <w:rPr>
                <w:rFonts w:ascii="Calibri" w:hAnsi="Calibri"/>
                <w:b/>
                <w:bCs/>
                <w:sz w:val="22"/>
                <w:szCs w:val="22"/>
              </w:rPr>
            </w:pPr>
            <w:r w:rsidRPr="00201DD2">
              <w:rPr>
                <w:rFonts w:ascii="Calibri" w:hAnsi="Calibri"/>
                <w:b/>
                <w:bCs/>
                <w:sz w:val="22"/>
                <w:szCs w:val="22"/>
              </w:rPr>
              <w:t>Clonalité B</w:t>
            </w:r>
          </w:p>
        </w:tc>
        <w:tc>
          <w:tcPr>
            <w:tcW w:w="3586" w:type="dxa"/>
            <w:shd w:val="clear" w:color="auto" w:fill="auto"/>
            <w:noWrap/>
            <w:vAlign w:val="bottom"/>
            <w:hideMark/>
          </w:tcPr>
          <w:p w14:paraId="75BF64A0" w14:textId="77777777" w:rsidR="005702BE" w:rsidRPr="00201DD2" w:rsidRDefault="005702BE" w:rsidP="005702BE">
            <w:pPr>
              <w:spacing w:before="60" w:after="60"/>
              <w:rPr>
                <w:rFonts w:ascii="Calibri" w:hAnsi="Calibri"/>
                <w:sz w:val="22"/>
                <w:szCs w:val="22"/>
              </w:rPr>
            </w:pPr>
            <w:r w:rsidRPr="00201DD2">
              <w:rPr>
                <w:rFonts w:ascii="Calibri" w:hAnsi="Calibri"/>
                <w:sz w:val="22"/>
                <w:szCs w:val="22"/>
              </w:rPr>
              <w:t>N400 (BHN770)</w:t>
            </w:r>
          </w:p>
        </w:tc>
        <w:tc>
          <w:tcPr>
            <w:tcW w:w="2410" w:type="dxa"/>
            <w:shd w:val="clear" w:color="auto" w:fill="auto"/>
            <w:noWrap/>
            <w:vAlign w:val="bottom"/>
            <w:hideMark/>
          </w:tcPr>
          <w:p w14:paraId="4A844137" w14:textId="77777777" w:rsidR="005702BE" w:rsidRPr="00201DD2" w:rsidRDefault="005702BE" w:rsidP="005702BE">
            <w:pPr>
              <w:spacing w:before="60" w:after="60"/>
              <w:jc w:val="right"/>
              <w:rPr>
                <w:rFonts w:ascii="Calibri" w:hAnsi="Calibri"/>
                <w:sz w:val="22"/>
                <w:szCs w:val="22"/>
              </w:rPr>
            </w:pPr>
            <w:r w:rsidRPr="00201DD2">
              <w:rPr>
                <w:rFonts w:ascii="Calibri" w:hAnsi="Calibri"/>
                <w:sz w:val="22"/>
                <w:szCs w:val="22"/>
              </w:rPr>
              <w:t>207,90</w:t>
            </w:r>
          </w:p>
        </w:tc>
      </w:tr>
      <w:tr w:rsidR="00F151BA" w:rsidRPr="00F151BA" w14:paraId="70D7937E" w14:textId="77777777" w:rsidTr="008B4EB9">
        <w:trPr>
          <w:trHeight w:val="645"/>
        </w:trPr>
        <w:tc>
          <w:tcPr>
            <w:tcW w:w="3763" w:type="dxa"/>
            <w:vMerge w:val="restart"/>
            <w:shd w:val="clear" w:color="auto" w:fill="auto"/>
            <w:vAlign w:val="center"/>
            <w:hideMark/>
          </w:tcPr>
          <w:p w14:paraId="2C17FF4D" w14:textId="77777777" w:rsidR="005702BE" w:rsidRPr="00201DD2" w:rsidRDefault="005702BE" w:rsidP="008B4EB9">
            <w:pPr>
              <w:spacing w:before="60" w:after="60"/>
              <w:rPr>
                <w:rFonts w:ascii="Calibri" w:hAnsi="Calibri"/>
                <w:b/>
                <w:bCs/>
                <w:sz w:val="22"/>
                <w:szCs w:val="22"/>
              </w:rPr>
            </w:pPr>
            <w:r w:rsidRPr="00201DD2">
              <w:rPr>
                <w:rFonts w:ascii="Calibri" w:hAnsi="Calibri"/>
                <w:b/>
                <w:bCs/>
                <w:sz w:val="22"/>
                <w:szCs w:val="22"/>
              </w:rPr>
              <w:t>Chimérisme post-allogreffe</w:t>
            </w:r>
          </w:p>
          <w:p w14:paraId="2F47E815" w14:textId="77777777" w:rsidR="008B4EB9" w:rsidRPr="00201DD2" w:rsidRDefault="008B4EB9" w:rsidP="008B4EB9">
            <w:pPr>
              <w:pStyle w:val="Paragraphedeliste"/>
              <w:numPr>
                <w:ilvl w:val="0"/>
                <w:numId w:val="30"/>
              </w:numPr>
              <w:spacing w:before="60" w:after="60"/>
              <w:rPr>
                <w:rFonts w:ascii="Calibri" w:hAnsi="Calibri"/>
                <w:b/>
                <w:bCs/>
                <w:sz w:val="22"/>
                <w:szCs w:val="22"/>
              </w:rPr>
            </w:pPr>
            <w:r w:rsidRPr="00201DD2">
              <w:rPr>
                <w:rFonts w:ascii="Calibri" w:hAnsi="Calibri"/>
                <w:b/>
                <w:bCs/>
                <w:sz w:val="22"/>
                <w:szCs w:val="22"/>
              </w:rPr>
              <w:t>1</w:t>
            </w:r>
            <w:r w:rsidRPr="00201DD2">
              <w:rPr>
                <w:rFonts w:ascii="Calibri" w:hAnsi="Calibri"/>
                <w:b/>
                <w:bCs/>
                <w:sz w:val="22"/>
                <w:szCs w:val="22"/>
                <w:vertAlign w:val="superscript"/>
              </w:rPr>
              <w:t>ère</w:t>
            </w:r>
            <w:r w:rsidRPr="00201DD2">
              <w:rPr>
                <w:rFonts w:ascii="Calibri" w:hAnsi="Calibri"/>
                <w:b/>
                <w:bCs/>
                <w:sz w:val="22"/>
                <w:szCs w:val="22"/>
              </w:rPr>
              <w:t xml:space="preserve"> analyse</w:t>
            </w:r>
          </w:p>
          <w:p w14:paraId="527EC775" w14:textId="77777777" w:rsidR="00DF2D4B" w:rsidRPr="00201DD2" w:rsidRDefault="00DF2D4B" w:rsidP="00DF2D4B">
            <w:pPr>
              <w:pStyle w:val="Paragraphedeliste"/>
              <w:spacing w:before="60" w:after="60"/>
              <w:rPr>
                <w:rFonts w:ascii="Calibri" w:hAnsi="Calibri"/>
                <w:b/>
                <w:bCs/>
                <w:sz w:val="22"/>
                <w:szCs w:val="22"/>
              </w:rPr>
            </w:pPr>
          </w:p>
          <w:p w14:paraId="3813ADF6" w14:textId="3D1164C1" w:rsidR="008B4EB9" w:rsidRPr="00201DD2" w:rsidRDefault="008B4EB9" w:rsidP="008B4EB9">
            <w:pPr>
              <w:pStyle w:val="Paragraphedeliste"/>
              <w:numPr>
                <w:ilvl w:val="0"/>
                <w:numId w:val="30"/>
              </w:numPr>
              <w:spacing w:before="60" w:after="60"/>
              <w:rPr>
                <w:rFonts w:ascii="Calibri" w:hAnsi="Calibri"/>
                <w:b/>
                <w:bCs/>
                <w:sz w:val="22"/>
                <w:szCs w:val="22"/>
              </w:rPr>
            </w:pPr>
            <w:r w:rsidRPr="00201DD2">
              <w:rPr>
                <w:rFonts w:ascii="Calibri" w:hAnsi="Calibri"/>
                <w:b/>
                <w:bCs/>
                <w:sz w:val="22"/>
                <w:szCs w:val="22"/>
              </w:rPr>
              <w:t xml:space="preserve">Suivi </w:t>
            </w:r>
          </w:p>
        </w:tc>
        <w:tc>
          <w:tcPr>
            <w:tcW w:w="1440" w:type="dxa"/>
            <w:shd w:val="clear" w:color="auto" w:fill="auto"/>
            <w:noWrap/>
            <w:vAlign w:val="center"/>
            <w:hideMark/>
          </w:tcPr>
          <w:p w14:paraId="66058FC1" w14:textId="637B6BBE" w:rsidR="005702BE" w:rsidRPr="00201DD2" w:rsidRDefault="005702BE" w:rsidP="005702BE">
            <w:pPr>
              <w:spacing w:before="60" w:after="60"/>
              <w:rPr>
                <w:rFonts w:ascii="Calibri" w:hAnsi="Calibri"/>
                <w:sz w:val="22"/>
                <w:szCs w:val="22"/>
              </w:rPr>
            </w:pPr>
          </w:p>
        </w:tc>
        <w:tc>
          <w:tcPr>
            <w:tcW w:w="3586" w:type="dxa"/>
            <w:shd w:val="clear" w:color="auto" w:fill="auto"/>
            <w:vAlign w:val="center"/>
            <w:hideMark/>
          </w:tcPr>
          <w:p w14:paraId="1145A0C2" w14:textId="77777777" w:rsidR="008B4EB9" w:rsidRPr="00201DD2" w:rsidRDefault="008B4EB9" w:rsidP="005702BE">
            <w:pPr>
              <w:spacing w:before="60" w:after="60"/>
              <w:rPr>
                <w:rFonts w:ascii="Calibri" w:hAnsi="Calibri"/>
                <w:sz w:val="22"/>
                <w:szCs w:val="22"/>
              </w:rPr>
            </w:pPr>
          </w:p>
          <w:p w14:paraId="7E68D3B3" w14:textId="717C509E" w:rsidR="008B4EB9" w:rsidRPr="00201DD2" w:rsidRDefault="005702BE" w:rsidP="005702BE">
            <w:pPr>
              <w:spacing w:before="60" w:after="60"/>
              <w:rPr>
                <w:rFonts w:ascii="Calibri" w:hAnsi="Calibri"/>
                <w:sz w:val="22"/>
                <w:szCs w:val="22"/>
              </w:rPr>
            </w:pPr>
            <w:r w:rsidRPr="00201DD2">
              <w:rPr>
                <w:rFonts w:ascii="Calibri" w:hAnsi="Calibri"/>
                <w:sz w:val="22"/>
                <w:szCs w:val="22"/>
              </w:rPr>
              <w:t>G225 (BHN1700) + G180 (BHN700)</w:t>
            </w:r>
          </w:p>
        </w:tc>
        <w:tc>
          <w:tcPr>
            <w:tcW w:w="2410" w:type="dxa"/>
            <w:shd w:val="clear" w:color="auto" w:fill="auto"/>
            <w:noWrap/>
            <w:vAlign w:val="center"/>
            <w:hideMark/>
          </w:tcPr>
          <w:p w14:paraId="64B6A28D" w14:textId="77777777" w:rsidR="00DF2D4B" w:rsidRPr="00201DD2" w:rsidRDefault="00DF2D4B" w:rsidP="005702BE">
            <w:pPr>
              <w:spacing w:before="60" w:after="60"/>
              <w:jc w:val="right"/>
              <w:rPr>
                <w:rFonts w:ascii="Calibri" w:hAnsi="Calibri"/>
                <w:sz w:val="22"/>
                <w:szCs w:val="22"/>
              </w:rPr>
            </w:pPr>
          </w:p>
          <w:p w14:paraId="168E6C25" w14:textId="77777777" w:rsidR="005702BE" w:rsidRPr="00201DD2" w:rsidRDefault="005702BE" w:rsidP="005702BE">
            <w:pPr>
              <w:spacing w:before="60" w:after="60"/>
              <w:jc w:val="right"/>
              <w:rPr>
                <w:rFonts w:ascii="Calibri" w:hAnsi="Calibri"/>
                <w:sz w:val="22"/>
                <w:szCs w:val="22"/>
              </w:rPr>
            </w:pPr>
            <w:r w:rsidRPr="00201DD2">
              <w:rPr>
                <w:rFonts w:ascii="Calibri" w:hAnsi="Calibri"/>
                <w:sz w:val="22"/>
                <w:szCs w:val="22"/>
              </w:rPr>
              <w:t>648,00</w:t>
            </w:r>
          </w:p>
        </w:tc>
      </w:tr>
      <w:tr w:rsidR="00F151BA" w:rsidRPr="00F151BA" w14:paraId="0CDD0DF4" w14:textId="77777777" w:rsidTr="008B4EB9">
        <w:trPr>
          <w:trHeight w:val="300"/>
        </w:trPr>
        <w:tc>
          <w:tcPr>
            <w:tcW w:w="3763" w:type="dxa"/>
            <w:vMerge/>
            <w:vAlign w:val="center"/>
            <w:hideMark/>
          </w:tcPr>
          <w:p w14:paraId="194230A0" w14:textId="77777777" w:rsidR="005702BE" w:rsidRPr="00201DD2" w:rsidRDefault="005702BE" w:rsidP="005702BE">
            <w:pPr>
              <w:spacing w:before="60" w:after="60"/>
              <w:rPr>
                <w:rFonts w:ascii="Calibri" w:hAnsi="Calibri"/>
                <w:b/>
                <w:bCs/>
                <w:sz w:val="22"/>
                <w:szCs w:val="22"/>
              </w:rPr>
            </w:pPr>
          </w:p>
        </w:tc>
        <w:tc>
          <w:tcPr>
            <w:tcW w:w="1440" w:type="dxa"/>
            <w:shd w:val="clear" w:color="auto" w:fill="auto"/>
            <w:noWrap/>
            <w:vAlign w:val="bottom"/>
            <w:hideMark/>
          </w:tcPr>
          <w:p w14:paraId="1B503A87" w14:textId="10E1329D" w:rsidR="005702BE" w:rsidRPr="00201DD2" w:rsidRDefault="005702BE" w:rsidP="005702BE">
            <w:pPr>
              <w:spacing w:before="60" w:after="60"/>
              <w:rPr>
                <w:rFonts w:ascii="Calibri" w:hAnsi="Calibri"/>
                <w:sz w:val="22"/>
                <w:szCs w:val="22"/>
              </w:rPr>
            </w:pPr>
          </w:p>
        </w:tc>
        <w:tc>
          <w:tcPr>
            <w:tcW w:w="3586" w:type="dxa"/>
            <w:shd w:val="clear" w:color="auto" w:fill="auto"/>
            <w:noWrap/>
            <w:vAlign w:val="bottom"/>
            <w:hideMark/>
          </w:tcPr>
          <w:p w14:paraId="6FE1FCB2" w14:textId="492DA5A0" w:rsidR="005702BE" w:rsidRPr="00201DD2" w:rsidRDefault="005702BE" w:rsidP="005702BE">
            <w:pPr>
              <w:spacing w:before="60" w:after="60"/>
              <w:rPr>
                <w:rFonts w:ascii="Calibri" w:hAnsi="Calibri"/>
                <w:sz w:val="22"/>
                <w:szCs w:val="22"/>
              </w:rPr>
            </w:pPr>
            <w:r w:rsidRPr="00201DD2">
              <w:rPr>
                <w:rFonts w:ascii="Calibri" w:hAnsi="Calibri"/>
                <w:sz w:val="22"/>
                <w:szCs w:val="22"/>
              </w:rPr>
              <w:t>G180 (BHN700)</w:t>
            </w:r>
            <w:r w:rsidR="008B4EB9" w:rsidRPr="00201DD2">
              <w:rPr>
                <w:rFonts w:ascii="Calibri" w:hAnsi="Calibri"/>
                <w:sz w:val="22"/>
                <w:szCs w:val="22"/>
              </w:rPr>
              <w:t xml:space="preserve"> sur cellules triées</w:t>
            </w:r>
          </w:p>
        </w:tc>
        <w:tc>
          <w:tcPr>
            <w:tcW w:w="2410" w:type="dxa"/>
            <w:shd w:val="clear" w:color="auto" w:fill="auto"/>
            <w:noWrap/>
            <w:vAlign w:val="bottom"/>
            <w:hideMark/>
          </w:tcPr>
          <w:p w14:paraId="4BA82695" w14:textId="77777777" w:rsidR="005702BE" w:rsidRPr="00201DD2" w:rsidRDefault="005702BE" w:rsidP="005702BE">
            <w:pPr>
              <w:spacing w:before="60" w:after="60"/>
              <w:jc w:val="right"/>
              <w:rPr>
                <w:rFonts w:ascii="Calibri" w:hAnsi="Calibri"/>
                <w:sz w:val="22"/>
                <w:szCs w:val="22"/>
              </w:rPr>
            </w:pPr>
            <w:r w:rsidRPr="00201DD2">
              <w:rPr>
                <w:rFonts w:ascii="Calibri" w:hAnsi="Calibri"/>
                <w:sz w:val="22"/>
                <w:szCs w:val="22"/>
              </w:rPr>
              <w:t>189,00</w:t>
            </w:r>
          </w:p>
        </w:tc>
      </w:tr>
      <w:tr w:rsidR="00F151BA" w:rsidRPr="00F151BA" w14:paraId="296A1325" w14:textId="77777777" w:rsidTr="008B4EB9">
        <w:trPr>
          <w:trHeight w:val="300"/>
        </w:trPr>
        <w:tc>
          <w:tcPr>
            <w:tcW w:w="3763" w:type="dxa"/>
            <w:shd w:val="clear" w:color="auto" w:fill="auto"/>
            <w:vAlign w:val="center"/>
          </w:tcPr>
          <w:p w14:paraId="176D0BBB" w14:textId="2A5F7BAA" w:rsidR="005702BE" w:rsidRPr="00201DD2" w:rsidRDefault="005702BE" w:rsidP="005702BE">
            <w:pPr>
              <w:spacing w:before="60" w:after="60"/>
              <w:rPr>
                <w:rFonts w:ascii="Calibri" w:hAnsi="Calibri"/>
                <w:b/>
                <w:bCs/>
                <w:sz w:val="22"/>
                <w:szCs w:val="22"/>
              </w:rPr>
            </w:pPr>
          </w:p>
        </w:tc>
        <w:tc>
          <w:tcPr>
            <w:tcW w:w="1440" w:type="dxa"/>
            <w:shd w:val="clear" w:color="auto" w:fill="auto"/>
            <w:noWrap/>
            <w:vAlign w:val="center"/>
            <w:hideMark/>
          </w:tcPr>
          <w:p w14:paraId="4D67C05A" w14:textId="77777777" w:rsidR="005702BE" w:rsidRPr="00201DD2" w:rsidRDefault="005702BE" w:rsidP="005702BE">
            <w:pPr>
              <w:spacing w:before="60" w:after="60"/>
              <w:rPr>
                <w:rFonts w:ascii="Calibri" w:hAnsi="Calibri"/>
                <w:sz w:val="22"/>
                <w:szCs w:val="22"/>
              </w:rPr>
            </w:pPr>
          </w:p>
        </w:tc>
        <w:tc>
          <w:tcPr>
            <w:tcW w:w="3586" w:type="dxa"/>
            <w:shd w:val="clear" w:color="auto" w:fill="auto"/>
            <w:noWrap/>
            <w:vAlign w:val="center"/>
            <w:hideMark/>
          </w:tcPr>
          <w:p w14:paraId="204B181C" w14:textId="7737B813" w:rsidR="005702BE" w:rsidRPr="00201DD2" w:rsidRDefault="005702BE" w:rsidP="005702BE">
            <w:pPr>
              <w:spacing w:before="60" w:after="60"/>
              <w:rPr>
                <w:rFonts w:ascii="Calibri" w:hAnsi="Calibri"/>
                <w:sz w:val="22"/>
                <w:szCs w:val="22"/>
              </w:rPr>
            </w:pPr>
            <w:r w:rsidRPr="00201DD2">
              <w:rPr>
                <w:rFonts w:ascii="Calibri" w:hAnsi="Calibri"/>
                <w:sz w:val="22"/>
                <w:szCs w:val="22"/>
              </w:rPr>
              <w:t>G179 (BHN500)</w:t>
            </w:r>
            <w:r w:rsidR="008B4EB9" w:rsidRPr="00201DD2">
              <w:rPr>
                <w:rFonts w:ascii="Calibri" w:hAnsi="Calibri"/>
                <w:sz w:val="22"/>
                <w:szCs w:val="22"/>
              </w:rPr>
              <w:t xml:space="preserve"> sur cellules non triées</w:t>
            </w:r>
          </w:p>
        </w:tc>
        <w:tc>
          <w:tcPr>
            <w:tcW w:w="2410" w:type="dxa"/>
            <w:shd w:val="clear" w:color="auto" w:fill="auto"/>
            <w:noWrap/>
            <w:vAlign w:val="center"/>
            <w:hideMark/>
          </w:tcPr>
          <w:p w14:paraId="7BE8B4B9" w14:textId="77777777" w:rsidR="005702BE" w:rsidRPr="00201DD2" w:rsidRDefault="005702BE" w:rsidP="005702BE">
            <w:pPr>
              <w:spacing w:before="60" w:after="60"/>
              <w:jc w:val="right"/>
              <w:rPr>
                <w:rFonts w:ascii="Calibri" w:hAnsi="Calibri"/>
                <w:sz w:val="22"/>
                <w:szCs w:val="22"/>
              </w:rPr>
            </w:pPr>
            <w:r w:rsidRPr="00201DD2">
              <w:rPr>
                <w:rFonts w:ascii="Calibri" w:hAnsi="Calibri"/>
                <w:sz w:val="22"/>
                <w:szCs w:val="22"/>
              </w:rPr>
              <w:t>135,00</w:t>
            </w:r>
          </w:p>
        </w:tc>
      </w:tr>
      <w:tr w:rsidR="00C94FC5" w:rsidRPr="00F151BA" w14:paraId="6BF47E72" w14:textId="77777777" w:rsidTr="005702BE">
        <w:trPr>
          <w:trHeight w:val="300"/>
        </w:trPr>
        <w:tc>
          <w:tcPr>
            <w:tcW w:w="3763" w:type="dxa"/>
            <w:shd w:val="clear" w:color="auto" w:fill="auto"/>
            <w:vAlign w:val="center"/>
          </w:tcPr>
          <w:p w14:paraId="38ACC328" w14:textId="3E8544A3" w:rsidR="00C94FC5" w:rsidRPr="00201DD2" w:rsidRDefault="00C94FC5" w:rsidP="00842284">
            <w:pPr>
              <w:spacing w:before="60" w:after="60"/>
              <w:rPr>
                <w:rFonts w:ascii="Calibri" w:hAnsi="Calibri"/>
                <w:b/>
                <w:bCs/>
                <w:sz w:val="22"/>
                <w:szCs w:val="22"/>
              </w:rPr>
            </w:pPr>
            <w:r w:rsidRPr="00201DD2">
              <w:rPr>
                <w:rFonts w:ascii="Calibri" w:hAnsi="Calibri"/>
                <w:b/>
                <w:bCs/>
                <w:sz w:val="22"/>
                <w:szCs w:val="22"/>
              </w:rPr>
              <w:t>MYD88</w:t>
            </w:r>
          </w:p>
        </w:tc>
        <w:tc>
          <w:tcPr>
            <w:tcW w:w="1440" w:type="dxa"/>
            <w:shd w:val="clear" w:color="auto" w:fill="auto"/>
            <w:noWrap/>
            <w:vAlign w:val="center"/>
          </w:tcPr>
          <w:p w14:paraId="56C7B48A" w14:textId="77777777" w:rsidR="00C94FC5" w:rsidRPr="00201DD2" w:rsidRDefault="00C94FC5" w:rsidP="005702BE">
            <w:pPr>
              <w:spacing w:before="60" w:after="60"/>
              <w:rPr>
                <w:rFonts w:ascii="Calibri" w:hAnsi="Calibri"/>
                <w:sz w:val="22"/>
                <w:szCs w:val="22"/>
              </w:rPr>
            </w:pPr>
          </w:p>
        </w:tc>
        <w:tc>
          <w:tcPr>
            <w:tcW w:w="3586" w:type="dxa"/>
            <w:shd w:val="clear" w:color="auto" w:fill="auto"/>
            <w:noWrap/>
            <w:vAlign w:val="center"/>
          </w:tcPr>
          <w:p w14:paraId="4665F843" w14:textId="19A6FEE1" w:rsidR="00C94FC5" w:rsidRPr="00201DD2" w:rsidRDefault="00C94FC5" w:rsidP="005702BE">
            <w:pPr>
              <w:spacing w:before="60" w:after="60"/>
              <w:rPr>
                <w:rFonts w:ascii="Calibri" w:hAnsi="Calibri"/>
                <w:sz w:val="22"/>
                <w:szCs w:val="22"/>
              </w:rPr>
            </w:pPr>
            <w:r w:rsidRPr="00201DD2">
              <w:rPr>
                <w:rFonts w:ascii="Calibri" w:hAnsi="Calibri"/>
                <w:sz w:val="22"/>
                <w:szCs w:val="22"/>
              </w:rPr>
              <w:t>N457 (BHN460)</w:t>
            </w:r>
          </w:p>
        </w:tc>
        <w:tc>
          <w:tcPr>
            <w:tcW w:w="2410" w:type="dxa"/>
            <w:shd w:val="clear" w:color="auto" w:fill="auto"/>
            <w:noWrap/>
            <w:vAlign w:val="center"/>
          </w:tcPr>
          <w:p w14:paraId="50F1EBEB" w14:textId="368CB32A" w:rsidR="00C94FC5" w:rsidRPr="00201DD2" w:rsidRDefault="00C94FC5" w:rsidP="005702BE">
            <w:pPr>
              <w:spacing w:before="60" w:after="60"/>
              <w:jc w:val="right"/>
              <w:rPr>
                <w:rFonts w:ascii="Calibri" w:hAnsi="Calibri"/>
                <w:sz w:val="22"/>
                <w:szCs w:val="22"/>
              </w:rPr>
            </w:pPr>
            <w:r w:rsidRPr="00201DD2">
              <w:rPr>
                <w:rFonts w:ascii="Calibri" w:hAnsi="Calibri"/>
                <w:sz w:val="22"/>
                <w:szCs w:val="22"/>
              </w:rPr>
              <w:t>124,20</w:t>
            </w:r>
          </w:p>
        </w:tc>
      </w:tr>
      <w:tr w:rsidR="00C94FC5" w:rsidRPr="00F151BA" w14:paraId="250CF15F" w14:textId="77777777" w:rsidTr="005702BE">
        <w:trPr>
          <w:trHeight w:val="300"/>
        </w:trPr>
        <w:tc>
          <w:tcPr>
            <w:tcW w:w="3763" w:type="dxa"/>
            <w:shd w:val="clear" w:color="auto" w:fill="auto"/>
            <w:vAlign w:val="center"/>
          </w:tcPr>
          <w:p w14:paraId="07A92739" w14:textId="07510D38" w:rsidR="00C94FC5" w:rsidRPr="00201DD2" w:rsidRDefault="00C94FC5" w:rsidP="00842284">
            <w:pPr>
              <w:spacing w:before="60" w:after="60"/>
              <w:rPr>
                <w:rFonts w:asciiTheme="minorHAnsi" w:hAnsiTheme="minorHAnsi"/>
                <w:b/>
                <w:bCs/>
                <w:sz w:val="22"/>
                <w:szCs w:val="22"/>
              </w:rPr>
            </w:pPr>
            <w:r w:rsidRPr="00201DD2">
              <w:rPr>
                <w:rFonts w:ascii="Calibri" w:hAnsi="Calibri"/>
                <w:b/>
                <w:bCs/>
                <w:sz w:val="22"/>
                <w:szCs w:val="22"/>
              </w:rPr>
              <w:t>BRAF V600E</w:t>
            </w:r>
          </w:p>
        </w:tc>
        <w:tc>
          <w:tcPr>
            <w:tcW w:w="1440" w:type="dxa"/>
            <w:shd w:val="clear" w:color="auto" w:fill="auto"/>
            <w:noWrap/>
            <w:vAlign w:val="center"/>
          </w:tcPr>
          <w:p w14:paraId="7F527ADD" w14:textId="77777777" w:rsidR="00C94FC5" w:rsidRPr="00201DD2" w:rsidRDefault="00C94FC5" w:rsidP="005702BE">
            <w:pPr>
              <w:spacing w:before="60" w:after="60"/>
              <w:rPr>
                <w:rFonts w:asciiTheme="minorHAnsi" w:hAnsiTheme="minorHAnsi"/>
                <w:sz w:val="22"/>
                <w:szCs w:val="22"/>
              </w:rPr>
            </w:pPr>
          </w:p>
        </w:tc>
        <w:tc>
          <w:tcPr>
            <w:tcW w:w="3586" w:type="dxa"/>
            <w:shd w:val="clear" w:color="auto" w:fill="auto"/>
            <w:noWrap/>
            <w:vAlign w:val="center"/>
          </w:tcPr>
          <w:p w14:paraId="1A40633A" w14:textId="5B33FD31" w:rsidR="00C94FC5" w:rsidRPr="00201DD2" w:rsidRDefault="00C94FC5" w:rsidP="005702BE">
            <w:pPr>
              <w:spacing w:before="60" w:after="60"/>
              <w:rPr>
                <w:rFonts w:asciiTheme="minorHAnsi" w:hAnsiTheme="minorHAnsi"/>
                <w:sz w:val="22"/>
                <w:szCs w:val="22"/>
              </w:rPr>
            </w:pPr>
            <w:r w:rsidRPr="00201DD2">
              <w:rPr>
                <w:rFonts w:ascii="Calibri" w:hAnsi="Calibri"/>
                <w:sz w:val="22"/>
                <w:szCs w:val="22"/>
              </w:rPr>
              <w:t>N457 (BHN460)</w:t>
            </w:r>
          </w:p>
        </w:tc>
        <w:tc>
          <w:tcPr>
            <w:tcW w:w="2410" w:type="dxa"/>
            <w:shd w:val="clear" w:color="auto" w:fill="auto"/>
            <w:noWrap/>
            <w:vAlign w:val="center"/>
          </w:tcPr>
          <w:p w14:paraId="332B73F9" w14:textId="353B8AA2" w:rsidR="00C94FC5" w:rsidRPr="00201DD2" w:rsidRDefault="00C94FC5" w:rsidP="005702BE">
            <w:pPr>
              <w:spacing w:before="60" w:after="60"/>
              <w:jc w:val="right"/>
              <w:rPr>
                <w:rFonts w:asciiTheme="minorHAnsi" w:hAnsiTheme="minorHAnsi"/>
                <w:sz w:val="22"/>
                <w:szCs w:val="22"/>
              </w:rPr>
            </w:pPr>
            <w:r w:rsidRPr="00201DD2">
              <w:rPr>
                <w:rFonts w:ascii="Calibri" w:hAnsi="Calibri"/>
                <w:sz w:val="22"/>
                <w:szCs w:val="22"/>
              </w:rPr>
              <w:t>124,20</w:t>
            </w:r>
          </w:p>
        </w:tc>
      </w:tr>
      <w:tr w:rsidR="00C94FC5" w:rsidRPr="00C94FC5" w14:paraId="213FB996" w14:textId="77777777" w:rsidTr="008E369D">
        <w:trPr>
          <w:trHeight w:val="300"/>
        </w:trPr>
        <w:tc>
          <w:tcPr>
            <w:tcW w:w="3763" w:type="dxa"/>
            <w:shd w:val="clear" w:color="auto" w:fill="auto"/>
            <w:vAlign w:val="center"/>
          </w:tcPr>
          <w:p w14:paraId="5EB6B6C8" w14:textId="08051F35" w:rsidR="00C94FC5" w:rsidRPr="00201DD2" w:rsidRDefault="00C94FC5" w:rsidP="00795192">
            <w:pPr>
              <w:spacing w:before="60" w:after="60"/>
              <w:rPr>
                <w:rFonts w:asciiTheme="minorHAnsi" w:hAnsiTheme="minorHAnsi"/>
                <w:b/>
                <w:bCs/>
                <w:sz w:val="22"/>
                <w:szCs w:val="22"/>
              </w:rPr>
            </w:pPr>
            <w:r w:rsidRPr="00201DD2">
              <w:rPr>
                <w:rFonts w:asciiTheme="minorHAnsi" w:hAnsiTheme="minorHAnsi"/>
                <w:b/>
                <w:sz w:val="22"/>
              </w:rPr>
              <w:t>Panel myéloïde</w:t>
            </w:r>
            <w:r w:rsidR="00201DD2">
              <w:rPr>
                <w:rFonts w:asciiTheme="minorHAnsi" w:hAnsiTheme="minorHAnsi"/>
                <w:b/>
                <w:sz w:val="22"/>
              </w:rPr>
              <w:t xml:space="preserve"> </w:t>
            </w:r>
            <w:r w:rsidR="00201DD2" w:rsidRPr="0051095E">
              <w:rPr>
                <w:rFonts w:asciiTheme="minorHAnsi" w:hAnsiTheme="minorHAnsi"/>
                <w:b/>
                <w:i/>
                <w:color w:val="FF0000"/>
                <w:sz w:val="22"/>
              </w:rPr>
              <w:t>Expert</w:t>
            </w:r>
          </w:p>
        </w:tc>
        <w:tc>
          <w:tcPr>
            <w:tcW w:w="1440" w:type="dxa"/>
            <w:shd w:val="clear" w:color="auto" w:fill="auto"/>
            <w:noWrap/>
            <w:vAlign w:val="center"/>
          </w:tcPr>
          <w:p w14:paraId="228F0387" w14:textId="77777777" w:rsidR="00C94FC5" w:rsidRPr="00201DD2" w:rsidRDefault="00C94FC5" w:rsidP="008E369D">
            <w:pPr>
              <w:spacing w:before="60" w:after="60"/>
              <w:rPr>
                <w:rFonts w:asciiTheme="minorHAnsi" w:hAnsiTheme="minorHAnsi"/>
                <w:sz w:val="22"/>
                <w:szCs w:val="22"/>
              </w:rPr>
            </w:pPr>
          </w:p>
        </w:tc>
        <w:tc>
          <w:tcPr>
            <w:tcW w:w="3586" w:type="dxa"/>
            <w:shd w:val="clear" w:color="auto" w:fill="auto"/>
            <w:noWrap/>
            <w:vAlign w:val="center"/>
          </w:tcPr>
          <w:p w14:paraId="638728F5" w14:textId="77777777" w:rsidR="00C94FC5" w:rsidRPr="00201DD2" w:rsidRDefault="00C94FC5" w:rsidP="008E369D">
            <w:pPr>
              <w:spacing w:before="60" w:after="60"/>
              <w:rPr>
                <w:rFonts w:asciiTheme="minorHAnsi" w:hAnsiTheme="minorHAnsi"/>
                <w:sz w:val="22"/>
                <w:szCs w:val="22"/>
              </w:rPr>
            </w:pPr>
            <w:r w:rsidRPr="00201DD2">
              <w:rPr>
                <w:rFonts w:asciiTheme="minorHAnsi" w:hAnsiTheme="minorHAnsi"/>
                <w:b/>
                <w:sz w:val="22"/>
              </w:rPr>
              <w:t>N454 (BHN8170)</w:t>
            </w:r>
          </w:p>
        </w:tc>
        <w:tc>
          <w:tcPr>
            <w:tcW w:w="2410" w:type="dxa"/>
            <w:shd w:val="clear" w:color="auto" w:fill="auto"/>
            <w:noWrap/>
            <w:vAlign w:val="center"/>
          </w:tcPr>
          <w:p w14:paraId="533B33D1" w14:textId="77777777" w:rsidR="00C94FC5" w:rsidRPr="00201DD2" w:rsidRDefault="00C94FC5" w:rsidP="008E369D">
            <w:pPr>
              <w:spacing w:before="60" w:after="60"/>
              <w:jc w:val="right"/>
              <w:rPr>
                <w:rFonts w:asciiTheme="minorHAnsi" w:hAnsiTheme="minorHAnsi"/>
                <w:sz w:val="22"/>
                <w:szCs w:val="22"/>
              </w:rPr>
            </w:pPr>
            <w:r w:rsidRPr="00201DD2">
              <w:rPr>
                <w:rFonts w:asciiTheme="minorHAnsi" w:hAnsiTheme="minorHAnsi"/>
                <w:b/>
                <w:sz w:val="22"/>
              </w:rPr>
              <w:t>2205,90</w:t>
            </w:r>
          </w:p>
        </w:tc>
      </w:tr>
      <w:tr w:rsidR="00C94FC5" w:rsidRPr="00C94FC5" w14:paraId="0D2B1B6F" w14:textId="77777777" w:rsidTr="00140ABD">
        <w:trPr>
          <w:trHeight w:val="300"/>
        </w:trPr>
        <w:tc>
          <w:tcPr>
            <w:tcW w:w="3763" w:type="dxa"/>
            <w:shd w:val="clear" w:color="auto" w:fill="auto"/>
            <w:vAlign w:val="center"/>
          </w:tcPr>
          <w:p w14:paraId="1BB50A50" w14:textId="7BBF72C0" w:rsidR="00C94FC5" w:rsidRPr="00201DD2" w:rsidRDefault="00C94FC5" w:rsidP="00795192">
            <w:pPr>
              <w:spacing w:before="60" w:after="60"/>
              <w:rPr>
                <w:rFonts w:asciiTheme="minorHAnsi" w:hAnsiTheme="minorHAnsi"/>
                <w:b/>
                <w:bCs/>
                <w:sz w:val="22"/>
                <w:szCs w:val="22"/>
              </w:rPr>
            </w:pPr>
            <w:r w:rsidRPr="00201DD2">
              <w:rPr>
                <w:rFonts w:ascii="Calibri" w:hAnsi="Calibri"/>
                <w:b/>
                <w:bCs/>
                <w:sz w:val="22"/>
                <w:szCs w:val="22"/>
              </w:rPr>
              <w:t>Panel</w:t>
            </w:r>
            <w:r w:rsidRPr="00201DD2">
              <w:rPr>
                <w:rFonts w:asciiTheme="minorHAnsi" w:hAnsiTheme="minorHAnsi"/>
                <w:b/>
                <w:sz w:val="22"/>
              </w:rPr>
              <w:t xml:space="preserve"> LLC-Waldenströ</w:t>
            </w:r>
            <w:r w:rsidR="00201DD2">
              <w:rPr>
                <w:rFonts w:asciiTheme="minorHAnsi" w:hAnsiTheme="minorHAnsi"/>
                <w:b/>
                <w:sz w:val="22"/>
              </w:rPr>
              <w:t>m</w:t>
            </w:r>
            <w:r w:rsidR="00201DD2" w:rsidRPr="0051095E">
              <w:rPr>
                <w:rFonts w:asciiTheme="minorHAnsi" w:hAnsiTheme="minorHAnsi"/>
                <w:b/>
                <w:i/>
                <w:color w:val="FF0000"/>
                <w:sz w:val="22"/>
              </w:rPr>
              <w:t xml:space="preserve"> </w:t>
            </w:r>
            <w:r w:rsidR="00201DD2">
              <w:rPr>
                <w:rFonts w:asciiTheme="minorHAnsi" w:hAnsiTheme="minorHAnsi"/>
                <w:b/>
                <w:i/>
                <w:color w:val="FF0000"/>
                <w:sz w:val="22"/>
              </w:rPr>
              <w:t xml:space="preserve"> </w:t>
            </w:r>
            <w:r w:rsidR="00201DD2" w:rsidRPr="0051095E">
              <w:rPr>
                <w:rFonts w:asciiTheme="minorHAnsi" w:hAnsiTheme="minorHAnsi"/>
                <w:b/>
                <w:i/>
                <w:color w:val="FF0000"/>
                <w:sz w:val="22"/>
              </w:rPr>
              <w:t>Expert</w:t>
            </w:r>
          </w:p>
        </w:tc>
        <w:tc>
          <w:tcPr>
            <w:tcW w:w="1440" w:type="dxa"/>
            <w:shd w:val="clear" w:color="auto" w:fill="auto"/>
            <w:noWrap/>
            <w:vAlign w:val="center"/>
          </w:tcPr>
          <w:p w14:paraId="0B595996" w14:textId="7AA239D7" w:rsidR="00C94FC5" w:rsidRPr="00201DD2" w:rsidRDefault="00C94FC5" w:rsidP="00140ABD">
            <w:pPr>
              <w:spacing w:before="60" w:after="60"/>
              <w:rPr>
                <w:rFonts w:asciiTheme="minorHAnsi" w:hAnsiTheme="minorHAnsi"/>
                <w:sz w:val="22"/>
                <w:szCs w:val="22"/>
              </w:rPr>
            </w:pPr>
          </w:p>
        </w:tc>
        <w:tc>
          <w:tcPr>
            <w:tcW w:w="3586" w:type="dxa"/>
            <w:shd w:val="clear" w:color="auto" w:fill="auto"/>
            <w:noWrap/>
            <w:vAlign w:val="center"/>
          </w:tcPr>
          <w:p w14:paraId="7DCE7DA5" w14:textId="0672C00F" w:rsidR="00C94FC5" w:rsidRPr="00201DD2" w:rsidRDefault="00C94FC5" w:rsidP="00506CBD">
            <w:pPr>
              <w:spacing w:before="60" w:after="60"/>
              <w:rPr>
                <w:rFonts w:asciiTheme="minorHAnsi" w:hAnsiTheme="minorHAnsi"/>
                <w:sz w:val="22"/>
                <w:szCs w:val="22"/>
              </w:rPr>
            </w:pPr>
            <w:r w:rsidRPr="00201DD2">
              <w:rPr>
                <w:rFonts w:asciiTheme="minorHAnsi" w:hAnsiTheme="minorHAnsi"/>
                <w:b/>
                <w:sz w:val="22"/>
              </w:rPr>
              <w:t>N453 (BHN5570)</w:t>
            </w:r>
          </w:p>
        </w:tc>
        <w:tc>
          <w:tcPr>
            <w:tcW w:w="2410" w:type="dxa"/>
            <w:shd w:val="clear" w:color="auto" w:fill="auto"/>
            <w:noWrap/>
            <w:vAlign w:val="center"/>
          </w:tcPr>
          <w:p w14:paraId="75B71EF2" w14:textId="1A605CE9" w:rsidR="00C94FC5" w:rsidRPr="00201DD2" w:rsidRDefault="00C94FC5" w:rsidP="00140ABD">
            <w:pPr>
              <w:spacing w:before="60" w:after="60"/>
              <w:jc w:val="right"/>
              <w:rPr>
                <w:rFonts w:asciiTheme="minorHAnsi" w:hAnsiTheme="minorHAnsi"/>
                <w:sz w:val="22"/>
                <w:szCs w:val="22"/>
              </w:rPr>
            </w:pPr>
            <w:r w:rsidRPr="00201DD2">
              <w:rPr>
                <w:rFonts w:asciiTheme="minorHAnsi" w:hAnsiTheme="minorHAnsi"/>
                <w:b/>
                <w:sz w:val="22"/>
              </w:rPr>
              <w:t>1503,90</w:t>
            </w:r>
          </w:p>
        </w:tc>
      </w:tr>
      <w:tr w:rsidR="00C94FC5" w:rsidRPr="00C94FC5" w14:paraId="62F192F0" w14:textId="77777777" w:rsidTr="00140ABD">
        <w:trPr>
          <w:trHeight w:val="300"/>
        </w:trPr>
        <w:tc>
          <w:tcPr>
            <w:tcW w:w="3763" w:type="dxa"/>
            <w:shd w:val="clear" w:color="auto" w:fill="auto"/>
            <w:vAlign w:val="center"/>
          </w:tcPr>
          <w:p w14:paraId="3E8500CC" w14:textId="43F0D0F7" w:rsidR="00C94FC5" w:rsidRPr="00201DD2" w:rsidRDefault="00C94FC5" w:rsidP="00795192">
            <w:pPr>
              <w:spacing w:before="60" w:after="60"/>
              <w:rPr>
                <w:rFonts w:asciiTheme="minorHAnsi" w:hAnsiTheme="minorHAnsi"/>
                <w:b/>
                <w:bCs/>
                <w:sz w:val="22"/>
                <w:szCs w:val="22"/>
              </w:rPr>
            </w:pPr>
            <w:r w:rsidRPr="00201DD2">
              <w:rPr>
                <w:rFonts w:ascii="Calibri" w:hAnsi="Calibri"/>
                <w:b/>
                <w:bCs/>
                <w:sz w:val="22"/>
                <w:szCs w:val="22"/>
              </w:rPr>
              <w:t>Panel</w:t>
            </w:r>
            <w:r w:rsidRPr="00201DD2">
              <w:rPr>
                <w:rFonts w:asciiTheme="minorHAnsi" w:hAnsiTheme="minorHAnsi"/>
                <w:b/>
                <w:sz w:val="22"/>
              </w:rPr>
              <w:t xml:space="preserve"> lymphome</w:t>
            </w:r>
            <w:r w:rsidR="00201DD2">
              <w:rPr>
                <w:rFonts w:asciiTheme="minorHAnsi" w:hAnsiTheme="minorHAnsi"/>
                <w:b/>
                <w:sz w:val="22"/>
              </w:rPr>
              <w:t xml:space="preserve"> </w:t>
            </w:r>
            <w:r w:rsidR="00201DD2" w:rsidRPr="0051095E">
              <w:rPr>
                <w:rFonts w:asciiTheme="minorHAnsi" w:hAnsiTheme="minorHAnsi"/>
                <w:b/>
                <w:i/>
                <w:color w:val="FF0000"/>
                <w:sz w:val="22"/>
              </w:rPr>
              <w:t>Expert</w:t>
            </w:r>
          </w:p>
        </w:tc>
        <w:tc>
          <w:tcPr>
            <w:tcW w:w="1440" w:type="dxa"/>
            <w:shd w:val="clear" w:color="auto" w:fill="auto"/>
            <w:noWrap/>
            <w:vAlign w:val="center"/>
          </w:tcPr>
          <w:p w14:paraId="0F7C5B8B" w14:textId="77777777" w:rsidR="00C94FC5" w:rsidRPr="00201DD2" w:rsidRDefault="00C94FC5" w:rsidP="00140ABD">
            <w:pPr>
              <w:spacing w:before="60" w:after="60"/>
              <w:rPr>
                <w:rFonts w:asciiTheme="minorHAnsi" w:hAnsiTheme="minorHAnsi"/>
                <w:sz w:val="22"/>
                <w:szCs w:val="22"/>
              </w:rPr>
            </w:pPr>
          </w:p>
        </w:tc>
        <w:tc>
          <w:tcPr>
            <w:tcW w:w="3586" w:type="dxa"/>
            <w:shd w:val="clear" w:color="auto" w:fill="auto"/>
            <w:noWrap/>
            <w:vAlign w:val="center"/>
          </w:tcPr>
          <w:p w14:paraId="30D09746" w14:textId="77777777" w:rsidR="00C94FC5" w:rsidRPr="00201DD2" w:rsidRDefault="00C94FC5" w:rsidP="00140ABD">
            <w:pPr>
              <w:spacing w:before="60" w:after="60"/>
              <w:rPr>
                <w:rFonts w:asciiTheme="minorHAnsi" w:hAnsiTheme="minorHAnsi"/>
                <w:sz w:val="22"/>
                <w:szCs w:val="22"/>
              </w:rPr>
            </w:pPr>
            <w:r w:rsidRPr="00201DD2">
              <w:rPr>
                <w:rFonts w:asciiTheme="minorHAnsi" w:hAnsiTheme="minorHAnsi"/>
                <w:b/>
                <w:sz w:val="22"/>
              </w:rPr>
              <w:t>N453 (BHN5570)</w:t>
            </w:r>
          </w:p>
        </w:tc>
        <w:tc>
          <w:tcPr>
            <w:tcW w:w="2410" w:type="dxa"/>
            <w:shd w:val="clear" w:color="auto" w:fill="auto"/>
            <w:noWrap/>
            <w:vAlign w:val="center"/>
          </w:tcPr>
          <w:p w14:paraId="4D481F9C" w14:textId="77777777" w:rsidR="00C94FC5" w:rsidRPr="00201DD2" w:rsidRDefault="00C94FC5" w:rsidP="00140ABD">
            <w:pPr>
              <w:spacing w:before="60" w:after="60"/>
              <w:jc w:val="right"/>
              <w:rPr>
                <w:rFonts w:asciiTheme="minorHAnsi" w:hAnsiTheme="minorHAnsi"/>
                <w:sz w:val="22"/>
                <w:szCs w:val="22"/>
              </w:rPr>
            </w:pPr>
            <w:r w:rsidRPr="00201DD2">
              <w:rPr>
                <w:rFonts w:asciiTheme="minorHAnsi" w:hAnsiTheme="minorHAnsi"/>
                <w:b/>
                <w:sz w:val="22"/>
              </w:rPr>
              <w:t>1503,90</w:t>
            </w:r>
          </w:p>
        </w:tc>
      </w:tr>
      <w:tr w:rsidR="00795192" w:rsidRPr="00506CBD" w14:paraId="2C4B61DC" w14:textId="77777777" w:rsidTr="00B228C1">
        <w:trPr>
          <w:trHeight w:val="300"/>
        </w:trPr>
        <w:tc>
          <w:tcPr>
            <w:tcW w:w="3763" w:type="dxa"/>
            <w:shd w:val="clear" w:color="auto" w:fill="auto"/>
            <w:vAlign w:val="center"/>
          </w:tcPr>
          <w:p w14:paraId="0267FE31" w14:textId="77777777" w:rsidR="00795192" w:rsidRPr="00201DD2" w:rsidRDefault="00795192" w:rsidP="00B228C1">
            <w:pPr>
              <w:spacing w:before="60" w:after="60"/>
              <w:rPr>
                <w:rFonts w:asciiTheme="minorHAnsi" w:hAnsiTheme="minorHAnsi"/>
                <w:b/>
                <w:sz w:val="22"/>
                <w:lang w:val="en-US"/>
              </w:rPr>
            </w:pPr>
            <w:r w:rsidRPr="00201DD2">
              <w:rPr>
                <w:rFonts w:asciiTheme="minorHAnsi" w:hAnsiTheme="minorHAnsi"/>
                <w:b/>
                <w:sz w:val="22"/>
                <w:lang w:val="en-US"/>
              </w:rPr>
              <w:t xml:space="preserve">Bilan LAM urgent diagnostic </w:t>
            </w:r>
          </w:p>
        </w:tc>
        <w:tc>
          <w:tcPr>
            <w:tcW w:w="1440" w:type="dxa"/>
            <w:shd w:val="clear" w:color="auto" w:fill="auto"/>
            <w:noWrap/>
            <w:vAlign w:val="center"/>
          </w:tcPr>
          <w:p w14:paraId="6A8F4B34" w14:textId="77777777" w:rsidR="00795192" w:rsidRPr="00201DD2" w:rsidRDefault="00795192" w:rsidP="00B228C1">
            <w:pPr>
              <w:spacing w:before="60" w:after="60"/>
              <w:rPr>
                <w:rFonts w:asciiTheme="minorHAnsi" w:hAnsiTheme="minorHAnsi"/>
                <w:sz w:val="22"/>
                <w:szCs w:val="22"/>
                <w:lang w:val="en-US"/>
              </w:rPr>
            </w:pPr>
          </w:p>
        </w:tc>
        <w:tc>
          <w:tcPr>
            <w:tcW w:w="3586" w:type="dxa"/>
            <w:shd w:val="clear" w:color="auto" w:fill="auto"/>
            <w:noWrap/>
            <w:vAlign w:val="center"/>
          </w:tcPr>
          <w:p w14:paraId="16450CF2" w14:textId="77777777" w:rsidR="00795192" w:rsidRPr="00201DD2" w:rsidRDefault="00795192" w:rsidP="00B228C1">
            <w:pPr>
              <w:spacing w:before="60" w:after="60"/>
              <w:rPr>
                <w:rFonts w:asciiTheme="minorHAnsi" w:hAnsiTheme="minorHAnsi"/>
                <w:b/>
                <w:sz w:val="22"/>
                <w:lang w:val="en-US"/>
              </w:rPr>
            </w:pPr>
            <w:r w:rsidRPr="00201DD2">
              <w:rPr>
                <w:rFonts w:asciiTheme="minorHAnsi" w:hAnsiTheme="minorHAnsi"/>
                <w:b/>
                <w:sz w:val="22"/>
                <w:lang w:val="en-US"/>
              </w:rPr>
              <w:t xml:space="preserve">N452 </w:t>
            </w:r>
            <w:r w:rsidRPr="00201DD2">
              <w:rPr>
                <w:rFonts w:asciiTheme="minorHAnsi" w:hAnsiTheme="minorHAnsi"/>
                <w:b/>
                <w:sz w:val="22"/>
              </w:rPr>
              <w:t>(BHN3270)</w:t>
            </w:r>
          </w:p>
        </w:tc>
        <w:tc>
          <w:tcPr>
            <w:tcW w:w="2410" w:type="dxa"/>
            <w:shd w:val="clear" w:color="auto" w:fill="auto"/>
            <w:noWrap/>
            <w:vAlign w:val="center"/>
          </w:tcPr>
          <w:p w14:paraId="720E5E7A" w14:textId="77777777" w:rsidR="00795192" w:rsidRPr="00201DD2" w:rsidRDefault="00795192" w:rsidP="00B228C1">
            <w:pPr>
              <w:spacing w:before="60" w:after="60"/>
              <w:jc w:val="right"/>
              <w:rPr>
                <w:rFonts w:asciiTheme="minorHAnsi" w:hAnsiTheme="minorHAnsi"/>
                <w:b/>
                <w:sz w:val="22"/>
                <w:lang w:val="en-US"/>
              </w:rPr>
            </w:pPr>
            <w:r w:rsidRPr="00201DD2">
              <w:rPr>
                <w:rFonts w:ascii="Calibri" w:hAnsi="Calibri" w:cs="Calibri"/>
                <w:b/>
                <w:bCs/>
                <w:iCs/>
                <w:sz w:val="22"/>
                <w:szCs w:val="22"/>
              </w:rPr>
              <w:t>882,90</w:t>
            </w:r>
          </w:p>
        </w:tc>
      </w:tr>
      <w:tr w:rsidR="00795192" w:rsidRPr="00506CBD" w14:paraId="1DED83E0" w14:textId="77777777" w:rsidTr="00B228C1">
        <w:trPr>
          <w:trHeight w:val="300"/>
        </w:trPr>
        <w:tc>
          <w:tcPr>
            <w:tcW w:w="3763" w:type="dxa"/>
            <w:shd w:val="clear" w:color="auto" w:fill="auto"/>
            <w:vAlign w:val="center"/>
          </w:tcPr>
          <w:p w14:paraId="62F61235" w14:textId="74629723" w:rsidR="00795192" w:rsidRPr="00201DD2" w:rsidRDefault="00795192" w:rsidP="00B228C1">
            <w:pPr>
              <w:spacing w:before="60" w:after="60"/>
              <w:rPr>
                <w:rFonts w:asciiTheme="minorHAnsi" w:hAnsiTheme="minorHAnsi"/>
                <w:b/>
                <w:sz w:val="22"/>
                <w:lang w:val="en-US"/>
              </w:rPr>
            </w:pPr>
            <w:r w:rsidRPr="00201DD2">
              <w:rPr>
                <w:rFonts w:asciiTheme="minorHAnsi" w:hAnsiTheme="minorHAnsi"/>
                <w:b/>
                <w:sz w:val="22"/>
                <w:lang w:val="en-US"/>
              </w:rPr>
              <w:t>Bilan LAM urgent rechute (FLT3, IDH1</w:t>
            </w:r>
            <w:r w:rsidR="00201DD2" w:rsidRPr="00201DD2">
              <w:rPr>
                <w:rFonts w:asciiTheme="minorHAnsi" w:hAnsiTheme="minorHAnsi"/>
                <w:b/>
                <w:color w:val="FF0000"/>
                <w:sz w:val="22"/>
                <w:lang w:val="en-US"/>
              </w:rPr>
              <w:t>,</w:t>
            </w:r>
            <w:r w:rsidR="00201DD2">
              <w:rPr>
                <w:rFonts w:asciiTheme="minorHAnsi" w:hAnsiTheme="minorHAnsi"/>
                <w:b/>
                <w:sz w:val="22"/>
                <w:lang w:val="en-US"/>
              </w:rPr>
              <w:t xml:space="preserve"> </w:t>
            </w:r>
            <w:r w:rsidR="00201DD2" w:rsidRPr="0051095E">
              <w:rPr>
                <w:rFonts w:asciiTheme="minorHAnsi" w:hAnsiTheme="minorHAnsi"/>
                <w:b/>
                <w:i/>
                <w:color w:val="FF0000"/>
                <w:sz w:val="22"/>
                <w:lang w:val="en-US"/>
              </w:rPr>
              <w:t>IDH2 et NPM1</w:t>
            </w:r>
            <w:r w:rsidRPr="00201DD2">
              <w:rPr>
                <w:rFonts w:asciiTheme="minorHAnsi" w:hAnsiTheme="minorHAnsi"/>
                <w:b/>
                <w:sz w:val="22"/>
                <w:lang w:val="en-US"/>
              </w:rPr>
              <w:t>)</w:t>
            </w:r>
          </w:p>
        </w:tc>
        <w:tc>
          <w:tcPr>
            <w:tcW w:w="1440" w:type="dxa"/>
            <w:shd w:val="clear" w:color="auto" w:fill="auto"/>
            <w:noWrap/>
            <w:vAlign w:val="center"/>
          </w:tcPr>
          <w:p w14:paraId="15255A91" w14:textId="77777777" w:rsidR="00795192" w:rsidRPr="00201DD2" w:rsidRDefault="00795192" w:rsidP="00B228C1">
            <w:pPr>
              <w:spacing w:before="60" w:after="60"/>
              <w:rPr>
                <w:rFonts w:asciiTheme="minorHAnsi" w:hAnsiTheme="minorHAnsi"/>
                <w:sz w:val="22"/>
                <w:szCs w:val="22"/>
                <w:lang w:val="en-US"/>
              </w:rPr>
            </w:pPr>
          </w:p>
        </w:tc>
        <w:tc>
          <w:tcPr>
            <w:tcW w:w="3586" w:type="dxa"/>
            <w:shd w:val="clear" w:color="auto" w:fill="auto"/>
            <w:noWrap/>
            <w:vAlign w:val="center"/>
          </w:tcPr>
          <w:p w14:paraId="551021F3" w14:textId="77777777" w:rsidR="00795192" w:rsidRPr="00201DD2" w:rsidRDefault="00795192" w:rsidP="00B228C1">
            <w:pPr>
              <w:spacing w:before="60" w:after="60"/>
              <w:rPr>
                <w:rFonts w:asciiTheme="minorHAnsi" w:hAnsiTheme="minorHAnsi"/>
                <w:b/>
                <w:sz w:val="22"/>
                <w:lang w:val="en-US"/>
              </w:rPr>
            </w:pPr>
            <w:r w:rsidRPr="00201DD2">
              <w:rPr>
                <w:rFonts w:asciiTheme="minorHAnsi" w:hAnsiTheme="minorHAnsi"/>
                <w:b/>
                <w:sz w:val="22"/>
                <w:lang w:val="en-US"/>
              </w:rPr>
              <w:t xml:space="preserve">N452 </w:t>
            </w:r>
            <w:r w:rsidRPr="00201DD2">
              <w:rPr>
                <w:rFonts w:asciiTheme="minorHAnsi" w:hAnsiTheme="minorHAnsi"/>
                <w:b/>
                <w:sz w:val="22"/>
              </w:rPr>
              <w:t>(BHN3270)</w:t>
            </w:r>
          </w:p>
        </w:tc>
        <w:tc>
          <w:tcPr>
            <w:tcW w:w="2410" w:type="dxa"/>
            <w:shd w:val="clear" w:color="auto" w:fill="auto"/>
            <w:noWrap/>
            <w:vAlign w:val="center"/>
          </w:tcPr>
          <w:p w14:paraId="66F346BC" w14:textId="77777777" w:rsidR="00795192" w:rsidRPr="00201DD2" w:rsidRDefault="00795192" w:rsidP="00B228C1">
            <w:pPr>
              <w:spacing w:before="60" w:after="60"/>
              <w:jc w:val="right"/>
              <w:rPr>
                <w:rFonts w:asciiTheme="minorHAnsi" w:hAnsiTheme="minorHAnsi"/>
                <w:b/>
                <w:sz w:val="22"/>
                <w:lang w:val="en-US"/>
              </w:rPr>
            </w:pPr>
            <w:r w:rsidRPr="00201DD2">
              <w:rPr>
                <w:rFonts w:ascii="Calibri" w:hAnsi="Calibri" w:cs="Calibri"/>
                <w:b/>
                <w:bCs/>
                <w:iCs/>
                <w:sz w:val="22"/>
                <w:szCs w:val="22"/>
              </w:rPr>
              <w:t>882,90</w:t>
            </w:r>
          </w:p>
        </w:tc>
      </w:tr>
      <w:tr w:rsidR="00795192" w:rsidRPr="00506CBD" w14:paraId="2A270FD6" w14:textId="77777777" w:rsidTr="00B228C1">
        <w:trPr>
          <w:trHeight w:val="300"/>
        </w:trPr>
        <w:tc>
          <w:tcPr>
            <w:tcW w:w="3763" w:type="dxa"/>
            <w:shd w:val="clear" w:color="auto" w:fill="auto"/>
            <w:vAlign w:val="center"/>
          </w:tcPr>
          <w:p w14:paraId="3BE8D93B" w14:textId="77777777" w:rsidR="00795192" w:rsidRPr="00201DD2" w:rsidRDefault="00795192" w:rsidP="00B228C1">
            <w:pPr>
              <w:spacing w:before="60" w:after="60"/>
              <w:rPr>
                <w:rFonts w:asciiTheme="minorHAnsi" w:hAnsiTheme="minorHAnsi"/>
                <w:b/>
                <w:sz w:val="22"/>
                <w:lang w:val="en-US"/>
              </w:rPr>
            </w:pPr>
            <w:r w:rsidRPr="00201DD2">
              <w:rPr>
                <w:rFonts w:asciiTheme="minorHAnsi" w:hAnsiTheme="minorHAnsi"/>
                <w:b/>
                <w:sz w:val="22"/>
                <w:lang w:val="en-US"/>
              </w:rPr>
              <w:t>Bilan NMP (CALR-MPL-JAK2)</w:t>
            </w:r>
          </w:p>
        </w:tc>
        <w:tc>
          <w:tcPr>
            <w:tcW w:w="1440" w:type="dxa"/>
            <w:shd w:val="clear" w:color="auto" w:fill="auto"/>
            <w:noWrap/>
            <w:vAlign w:val="center"/>
          </w:tcPr>
          <w:p w14:paraId="6EE27064" w14:textId="77777777" w:rsidR="00795192" w:rsidRPr="00201DD2" w:rsidRDefault="00795192" w:rsidP="00B228C1">
            <w:pPr>
              <w:spacing w:before="60" w:after="60"/>
              <w:rPr>
                <w:rFonts w:asciiTheme="minorHAnsi" w:hAnsiTheme="minorHAnsi"/>
                <w:sz w:val="22"/>
                <w:szCs w:val="22"/>
                <w:lang w:val="en-US"/>
              </w:rPr>
            </w:pPr>
          </w:p>
        </w:tc>
        <w:tc>
          <w:tcPr>
            <w:tcW w:w="3586" w:type="dxa"/>
            <w:shd w:val="clear" w:color="auto" w:fill="auto"/>
            <w:noWrap/>
            <w:vAlign w:val="center"/>
          </w:tcPr>
          <w:p w14:paraId="7FFEA2DC" w14:textId="77777777" w:rsidR="00795192" w:rsidRPr="00201DD2" w:rsidRDefault="00795192" w:rsidP="00B228C1">
            <w:pPr>
              <w:spacing w:before="60" w:after="60"/>
              <w:rPr>
                <w:rFonts w:asciiTheme="minorHAnsi" w:hAnsiTheme="minorHAnsi"/>
                <w:b/>
                <w:sz w:val="22"/>
                <w:lang w:val="en-US"/>
              </w:rPr>
            </w:pPr>
            <w:r w:rsidRPr="00201DD2">
              <w:rPr>
                <w:rFonts w:asciiTheme="minorHAnsi" w:hAnsiTheme="minorHAnsi"/>
                <w:b/>
                <w:sz w:val="22"/>
                <w:lang w:val="en-US"/>
              </w:rPr>
              <w:t xml:space="preserve">N452 </w:t>
            </w:r>
            <w:r w:rsidRPr="00201DD2">
              <w:rPr>
                <w:rFonts w:asciiTheme="minorHAnsi" w:hAnsiTheme="minorHAnsi"/>
                <w:b/>
                <w:sz w:val="22"/>
              </w:rPr>
              <w:t>(BHN3270)</w:t>
            </w:r>
          </w:p>
        </w:tc>
        <w:tc>
          <w:tcPr>
            <w:tcW w:w="2410" w:type="dxa"/>
            <w:shd w:val="clear" w:color="auto" w:fill="auto"/>
            <w:noWrap/>
            <w:vAlign w:val="center"/>
          </w:tcPr>
          <w:p w14:paraId="66BADFC2" w14:textId="77777777" w:rsidR="00795192" w:rsidRPr="00201DD2" w:rsidRDefault="00795192" w:rsidP="00B228C1">
            <w:pPr>
              <w:spacing w:before="60" w:after="60"/>
              <w:jc w:val="right"/>
              <w:rPr>
                <w:rFonts w:asciiTheme="minorHAnsi" w:hAnsiTheme="minorHAnsi"/>
                <w:b/>
                <w:sz w:val="22"/>
                <w:lang w:val="en-US"/>
              </w:rPr>
            </w:pPr>
            <w:r w:rsidRPr="00201DD2">
              <w:rPr>
                <w:rFonts w:ascii="Calibri" w:hAnsi="Calibri" w:cs="Calibri"/>
                <w:b/>
                <w:bCs/>
                <w:iCs/>
                <w:sz w:val="22"/>
                <w:szCs w:val="22"/>
              </w:rPr>
              <w:t>882,90</w:t>
            </w:r>
          </w:p>
        </w:tc>
      </w:tr>
      <w:tr w:rsidR="00795192" w:rsidRPr="00506CBD" w14:paraId="72926C63" w14:textId="77777777" w:rsidTr="00B228C1">
        <w:trPr>
          <w:trHeight w:val="300"/>
        </w:trPr>
        <w:tc>
          <w:tcPr>
            <w:tcW w:w="3763" w:type="dxa"/>
            <w:shd w:val="clear" w:color="auto" w:fill="auto"/>
            <w:vAlign w:val="center"/>
          </w:tcPr>
          <w:p w14:paraId="37974FF9" w14:textId="77777777" w:rsidR="00795192" w:rsidRPr="00201DD2" w:rsidRDefault="00795192" w:rsidP="00B228C1">
            <w:pPr>
              <w:spacing w:before="60" w:after="60"/>
              <w:rPr>
                <w:rFonts w:asciiTheme="minorHAnsi" w:hAnsiTheme="minorHAnsi"/>
                <w:b/>
                <w:sz w:val="22"/>
                <w:lang w:val="en-US"/>
              </w:rPr>
            </w:pPr>
            <w:r w:rsidRPr="00201DD2">
              <w:rPr>
                <w:rFonts w:asciiTheme="minorHAnsi" w:hAnsiTheme="minorHAnsi"/>
                <w:b/>
                <w:sz w:val="22"/>
                <w:lang w:val="en-US"/>
              </w:rPr>
              <w:t>Syndrome VEXAS UBA1</w:t>
            </w:r>
          </w:p>
        </w:tc>
        <w:tc>
          <w:tcPr>
            <w:tcW w:w="1440" w:type="dxa"/>
            <w:shd w:val="clear" w:color="auto" w:fill="auto"/>
            <w:noWrap/>
            <w:vAlign w:val="center"/>
          </w:tcPr>
          <w:p w14:paraId="42E3C505" w14:textId="77777777" w:rsidR="00795192" w:rsidRPr="00201DD2" w:rsidRDefault="00795192" w:rsidP="00B228C1">
            <w:pPr>
              <w:spacing w:before="60" w:after="60"/>
              <w:rPr>
                <w:rFonts w:asciiTheme="minorHAnsi" w:hAnsiTheme="minorHAnsi"/>
                <w:sz w:val="22"/>
                <w:szCs w:val="22"/>
                <w:lang w:val="en-US"/>
              </w:rPr>
            </w:pPr>
          </w:p>
        </w:tc>
        <w:tc>
          <w:tcPr>
            <w:tcW w:w="3586" w:type="dxa"/>
            <w:shd w:val="clear" w:color="auto" w:fill="auto"/>
            <w:noWrap/>
            <w:vAlign w:val="center"/>
          </w:tcPr>
          <w:p w14:paraId="370A282F" w14:textId="77777777" w:rsidR="00795192" w:rsidRPr="00201DD2" w:rsidRDefault="00795192" w:rsidP="00B228C1">
            <w:pPr>
              <w:spacing w:before="60" w:after="60"/>
              <w:rPr>
                <w:rFonts w:asciiTheme="minorHAnsi" w:hAnsiTheme="minorHAnsi"/>
                <w:b/>
                <w:sz w:val="22"/>
                <w:lang w:val="en-US"/>
              </w:rPr>
            </w:pPr>
            <w:r w:rsidRPr="00201DD2">
              <w:rPr>
                <w:rFonts w:asciiTheme="minorHAnsi" w:hAnsiTheme="minorHAnsi"/>
                <w:b/>
                <w:sz w:val="22"/>
                <w:lang w:val="en-US"/>
              </w:rPr>
              <w:t xml:space="preserve">N452 </w:t>
            </w:r>
            <w:r w:rsidRPr="00201DD2">
              <w:rPr>
                <w:rFonts w:asciiTheme="minorHAnsi" w:hAnsiTheme="minorHAnsi"/>
                <w:b/>
                <w:sz w:val="22"/>
              </w:rPr>
              <w:t>(BHN3270)</w:t>
            </w:r>
          </w:p>
        </w:tc>
        <w:tc>
          <w:tcPr>
            <w:tcW w:w="2410" w:type="dxa"/>
            <w:shd w:val="clear" w:color="auto" w:fill="auto"/>
            <w:noWrap/>
            <w:vAlign w:val="center"/>
          </w:tcPr>
          <w:p w14:paraId="1BB464F9" w14:textId="77777777" w:rsidR="00795192" w:rsidRPr="00201DD2" w:rsidRDefault="00795192" w:rsidP="00B228C1">
            <w:pPr>
              <w:spacing w:before="60" w:after="60"/>
              <w:jc w:val="right"/>
              <w:rPr>
                <w:rFonts w:asciiTheme="minorHAnsi" w:hAnsiTheme="minorHAnsi"/>
                <w:b/>
                <w:sz w:val="22"/>
                <w:lang w:val="en-US"/>
              </w:rPr>
            </w:pPr>
            <w:r w:rsidRPr="00201DD2">
              <w:rPr>
                <w:rFonts w:ascii="Calibri" w:hAnsi="Calibri" w:cs="Calibri"/>
                <w:b/>
                <w:bCs/>
                <w:iCs/>
                <w:sz w:val="22"/>
                <w:szCs w:val="22"/>
              </w:rPr>
              <w:t>882,90</w:t>
            </w:r>
          </w:p>
        </w:tc>
      </w:tr>
      <w:tr w:rsidR="00C94FC5" w:rsidRPr="00506CBD" w14:paraId="57D6F3A8" w14:textId="77777777" w:rsidTr="005702BE">
        <w:trPr>
          <w:trHeight w:val="300"/>
        </w:trPr>
        <w:tc>
          <w:tcPr>
            <w:tcW w:w="3763" w:type="dxa"/>
            <w:shd w:val="clear" w:color="auto" w:fill="auto"/>
            <w:vAlign w:val="center"/>
          </w:tcPr>
          <w:p w14:paraId="5FD4712A" w14:textId="46087979" w:rsidR="00C94FC5" w:rsidRPr="00506CBD" w:rsidRDefault="00C94FC5" w:rsidP="00506CBD">
            <w:pPr>
              <w:spacing w:before="60" w:after="60"/>
              <w:rPr>
                <w:rFonts w:asciiTheme="minorHAnsi" w:hAnsiTheme="minorHAnsi"/>
                <w:b/>
                <w:sz w:val="22"/>
                <w:lang w:val="en-US"/>
              </w:rPr>
            </w:pPr>
          </w:p>
        </w:tc>
        <w:tc>
          <w:tcPr>
            <w:tcW w:w="1440" w:type="dxa"/>
            <w:shd w:val="clear" w:color="auto" w:fill="auto"/>
            <w:noWrap/>
            <w:vAlign w:val="center"/>
          </w:tcPr>
          <w:p w14:paraId="740651B7" w14:textId="77777777" w:rsidR="00C94FC5" w:rsidRPr="00506CBD" w:rsidRDefault="00C94FC5" w:rsidP="005702BE">
            <w:pPr>
              <w:spacing w:before="60" w:after="60"/>
              <w:rPr>
                <w:rFonts w:asciiTheme="minorHAnsi" w:hAnsiTheme="minorHAnsi"/>
                <w:sz w:val="22"/>
                <w:szCs w:val="22"/>
                <w:lang w:val="en-US"/>
              </w:rPr>
            </w:pPr>
          </w:p>
        </w:tc>
        <w:tc>
          <w:tcPr>
            <w:tcW w:w="3586" w:type="dxa"/>
            <w:shd w:val="clear" w:color="auto" w:fill="auto"/>
            <w:noWrap/>
            <w:vAlign w:val="center"/>
          </w:tcPr>
          <w:p w14:paraId="3179C42E" w14:textId="522A90F9" w:rsidR="00C94FC5" w:rsidRPr="00506CBD" w:rsidRDefault="00C94FC5" w:rsidP="005702BE">
            <w:pPr>
              <w:spacing w:before="60" w:after="60"/>
              <w:rPr>
                <w:rFonts w:asciiTheme="minorHAnsi" w:hAnsiTheme="minorHAnsi"/>
                <w:b/>
                <w:sz w:val="22"/>
                <w:lang w:val="en-US"/>
              </w:rPr>
            </w:pPr>
          </w:p>
        </w:tc>
        <w:tc>
          <w:tcPr>
            <w:tcW w:w="2410" w:type="dxa"/>
            <w:shd w:val="clear" w:color="auto" w:fill="auto"/>
            <w:noWrap/>
            <w:vAlign w:val="center"/>
          </w:tcPr>
          <w:p w14:paraId="2767E55D" w14:textId="77777777" w:rsidR="00C94FC5" w:rsidRPr="00506CBD" w:rsidRDefault="00C94FC5" w:rsidP="00506CBD">
            <w:pPr>
              <w:spacing w:before="60" w:after="60"/>
              <w:rPr>
                <w:rFonts w:asciiTheme="minorHAnsi" w:hAnsiTheme="minorHAnsi"/>
                <w:b/>
                <w:sz w:val="22"/>
                <w:lang w:val="en-US"/>
              </w:rPr>
            </w:pPr>
          </w:p>
        </w:tc>
      </w:tr>
      <w:tr w:rsidR="00C94FC5" w:rsidRPr="00506CBD" w14:paraId="5210FBBB" w14:textId="77777777" w:rsidTr="005702BE">
        <w:trPr>
          <w:trHeight w:val="300"/>
        </w:trPr>
        <w:tc>
          <w:tcPr>
            <w:tcW w:w="3763" w:type="dxa"/>
            <w:shd w:val="clear" w:color="auto" w:fill="auto"/>
            <w:vAlign w:val="center"/>
          </w:tcPr>
          <w:p w14:paraId="2FD2595E" w14:textId="77777777" w:rsidR="00C94FC5" w:rsidRDefault="00C94FC5" w:rsidP="00842284">
            <w:pPr>
              <w:spacing w:before="60" w:after="60"/>
              <w:rPr>
                <w:rFonts w:asciiTheme="minorHAnsi" w:hAnsiTheme="minorHAnsi"/>
                <w:b/>
                <w:sz w:val="22"/>
                <w:lang w:val="en-US"/>
              </w:rPr>
            </w:pPr>
          </w:p>
        </w:tc>
        <w:tc>
          <w:tcPr>
            <w:tcW w:w="1440" w:type="dxa"/>
            <w:shd w:val="clear" w:color="auto" w:fill="auto"/>
            <w:noWrap/>
            <w:vAlign w:val="center"/>
          </w:tcPr>
          <w:p w14:paraId="33BB44B0" w14:textId="77777777" w:rsidR="00C94FC5" w:rsidRPr="00506CBD" w:rsidRDefault="00C94FC5" w:rsidP="005702BE">
            <w:pPr>
              <w:spacing w:before="60" w:after="60"/>
              <w:rPr>
                <w:rFonts w:asciiTheme="minorHAnsi" w:hAnsiTheme="minorHAnsi"/>
                <w:sz w:val="22"/>
                <w:szCs w:val="22"/>
                <w:lang w:val="en-US"/>
              </w:rPr>
            </w:pPr>
          </w:p>
        </w:tc>
        <w:tc>
          <w:tcPr>
            <w:tcW w:w="3586" w:type="dxa"/>
            <w:shd w:val="clear" w:color="auto" w:fill="auto"/>
            <w:noWrap/>
            <w:vAlign w:val="center"/>
          </w:tcPr>
          <w:p w14:paraId="3246F01A" w14:textId="77777777" w:rsidR="00C94FC5" w:rsidRDefault="00C94FC5" w:rsidP="005702BE">
            <w:pPr>
              <w:spacing w:before="60" w:after="60"/>
              <w:rPr>
                <w:rFonts w:asciiTheme="minorHAnsi" w:hAnsiTheme="minorHAnsi"/>
                <w:b/>
                <w:sz w:val="22"/>
                <w:lang w:val="en-US"/>
              </w:rPr>
            </w:pPr>
          </w:p>
        </w:tc>
        <w:tc>
          <w:tcPr>
            <w:tcW w:w="2410" w:type="dxa"/>
            <w:shd w:val="clear" w:color="auto" w:fill="auto"/>
            <w:noWrap/>
            <w:vAlign w:val="center"/>
          </w:tcPr>
          <w:p w14:paraId="6675D8F4" w14:textId="77777777" w:rsidR="00C94FC5" w:rsidRPr="00506CBD" w:rsidRDefault="00C94FC5" w:rsidP="00506CBD">
            <w:pPr>
              <w:spacing w:before="60" w:after="60"/>
              <w:rPr>
                <w:rFonts w:asciiTheme="minorHAnsi" w:hAnsiTheme="minorHAnsi"/>
                <w:b/>
                <w:sz w:val="22"/>
                <w:lang w:val="en-US"/>
              </w:rPr>
            </w:pPr>
          </w:p>
        </w:tc>
      </w:tr>
    </w:tbl>
    <w:p w14:paraId="166BD6AA" w14:textId="77777777" w:rsidR="009860A7" w:rsidRPr="00506CBD" w:rsidRDefault="009860A7">
      <w:pPr>
        <w:rPr>
          <w:rFonts w:ascii="Arial" w:hAnsi="Arial"/>
          <w:lang w:val="en-US"/>
        </w:rPr>
      </w:pPr>
    </w:p>
    <w:p w14:paraId="4216EFBB" w14:textId="77777777" w:rsidR="009860A7" w:rsidRPr="00506CBD" w:rsidRDefault="009860A7">
      <w:pPr>
        <w:rPr>
          <w:rFonts w:ascii="Arial" w:hAnsi="Arial"/>
          <w:lang w:val="en-US"/>
        </w:rPr>
      </w:pPr>
    </w:p>
    <w:sectPr w:rsidR="009860A7" w:rsidRPr="00506CBD" w:rsidSect="00842284">
      <w:headerReference w:type="default" r:id="rId14"/>
      <w:footerReference w:type="default" r:id="rId15"/>
      <w:headerReference w:type="first" r:id="rId16"/>
      <w:footerReference w:type="first" r:id="rId17"/>
      <w:pgSz w:w="11907" w:h="16840" w:code="9"/>
      <w:pgMar w:top="794" w:right="567" w:bottom="794" w:left="794" w:header="283" w:footer="4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A9E6" w14:textId="77777777" w:rsidR="009860A7" w:rsidRDefault="009860A7">
      <w:r>
        <w:separator/>
      </w:r>
    </w:p>
  </w:endnote>
  <w:endnote w:type="continuationSeparator" w:id="0">
    <w:p w14:paraId="0E070D23" w14:textId="77777777" w:rsidR="009860A7" w:rsidRDefault="0098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altName w:val="Tahom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1" w:type="dxa"/>
      <w:tblBorders>
        <w:top w:val="single" w:sz="12" w:space="0" w:color="C0C0C0"/>
        <w:bottom w:val="single" w:sz="12" w:space="0" w:color="C0C0C0"/>
      </w:tblBorders>
      <w:tblLayout w:type="fixed"/>
      <w:tblCellMar>
        <w:left w:w="71" w:type="dxa"/>
        <w:right w:w="71" w:type="dxa"/>
      </w:tblCellMar>
      <w:tblLook w:val="0000" w:firstRow="0" w:lastRow="0" w:firstColumn="0" w:lastColumn="0" w:noHBand="0" w:noVBand="0"/>
    </w:tblPr>
    <w:tblGrid>
      <w:gridCol w:w="993"/>
      <w:gridCol w:w="8505"/>
      <w:gridCol w:w="1276"/>
    </w:tblGrid>
    <w:tr w:rsidR="00335296" w14:paraId="62AC0538" w14:textId="77777777" w:rsidTr="009B4006">
      <w:trPr>
        <w:trHeight w:val="398"/>
      </w:trPr>
      <w:tc>
        <w:tcPr>
          <w:tcW w:w="993" w:type="dxa"/>
        </w:tcPr>
        <w:p w14:paraId="5EACE8C2" w14:textId="77777777" w:rsidR="00335296" w:rsidRDefault="00335296">
          <w:pPr>
            <w:pStyle w:val="En-tte"/>
          </w:pPr>
        </w:p>
      </w:tc>
      <w:tc>
        <w:tcPr>
          <w:tcW w:w="8505" w:type="dxa"/>
        </w:tcPr>
        <w:p w14:paraId="2A6A506A" w14:textId="77777777" w:rsidR="00500965" w:rsidRPr="00E67251" w:rsidRDefault="00500965" w:rsidP="00500965">
          <w:pPr>
            <w:pStyle w:val="En-tte"/>
            <w:tabs>
              <w:tab w:val="clear" w:pos="4536"/>
            </w:tabs>
            <w:jc w:val="center"/>
            <w:rPr>
              <w:rFonts w:ascii="Arial" w:hAnsi="Arial" w:cs="Arial"/>
              <w:sz w:val="16"/>
              <w:szCs w:val="16"/>
            </w:rPr>
          </w:pPr>
          <w:r w:rsidRPr="00E67251">
            <w:rPr>
              <w:rFonts w:ascii="Arial" w:hAnsi="Arial" w:cs="Arial"/>
              <w:sz w:val="16"/>
              <w:szCs w:val="16"/>
            </w:rPr>
            <w:t>Ce document ne doit être ni modifié ni reproduit</w:t>
          </w:r>
        </w:p>
        <w:p w14:paraId="4B9BC89A" w14:textId="5D20BE1F" w:rsidR="00335296" w:rsidRDefault="00500965" w:rsidP="009B4006">
          <w:pPr>
            <w:pStyle w:val="En-tte"/>
            <w:tabs>
              <w:tab w:val="clear" w:pos="4536"/>
            </w:tabs>
            <w:ind w:left="-71"/>
            <w:jc w:val="center"/>
          </w:pPr>
          <w:r w:rsidRPr="00E67251">
            <w:rPr>
              <w:rFonts w:ascii="Arial" w:hAnsi="Arial" w:cs="Arial"/>
              <w:sz w:val="16"/>
              <w:szCs w:val="16"/>
            </w:rPr>
            <w:t xml:space="preserve">La version imprimée de ce document n’est valable que </w:t>
          </w:r>
          <w:r w:rsidRPr="00E67251">
            <w:rPr>
              <w:rFonts w:ascii="Arial" w:hAnsi="Arial" w:cs="Arial"/>
              <w:b/>
              <w:sz w:val="16"/>
              <w:szCs w:val="16"/>
              <w:u w:val="single"/>
            </w:rPr>
            <w:t xml:space="preserve">le </w:t>
          </w:r>
          <w:r w:rsidR="00CD2F3E">
            <w:rPr>
              <w:rFonts w:ascii="Arial" w:hAnsi="Arial" w:cs="Arial"/>
              <w:b/>
              <w:sz w:val="16"/>
              <w:szCs w:val="16"/>
              <w:u w:val="single"/>
            </w:rPr>
            <w:fldChar w:fldCharType="begin"/>
          </w:r>
          <w:r w:rsidR="00CD2F3E">
            <w:rPr>
              <w:rFonts w:ascii="Arial" w:hAnsi="Arial" w:cs="Arial"/>
              <w:b/>
              <w:sz w:val="16"/>
              <w:szCs w:val="16"/>
              <w:u w:val="single"/>
            </w:rPr>
            <w:instrText xml:space="preserve"> TIME \@ "d MMMM yyyy" </w:instrText>
          </w:r>
          <w:r w:rsidR="00CD2F3E">
            <w:rPr>
              <w:rFonts w:ascii="Arial" w:hAnsi="Arial" w:cs="Arial"/>
              <w:b/>
              <w:sz w:val="16"/>
              <w:szCs w:val="16"/>
              <w:u w:val="single"/>
            </w:rPr>
            <w:fldChar w:fldCharType="separate"/>
          </w:r>
          <w:r w:rsidR="000C7DAF">
            <w:rPr>
              <w:rFonts w:ascii="Arial" w:hAnsi="Arial" w:cs="Arial"/>
              <w:b/>
              <w:noProof/>
              <w:sz w:val="16"/>
              <w:szCs w:val="16"/>
              <w:u w:val="single"/>
            </w:rPr>
            <w:t>10 avril 2026</w:t>
          </w:r>
          <w:r w:rsidR="00CD2F3E">
            <w:rPr>
              <w:rFonts w:ascii="Arial" w:hAnsi="Arial" w:cs="Arial"/>
              <w:b/>
              <w:sz w:val="16"/>
              <w:szCs w:val="16"/>
              <w:u w:val="single"/>
            </w:rPr>
            <w:fldChar w:fldCharType="end"/>
          </w:r>
          <w:r w:rsidR="00CD2F3E">
            <w:rPr>
              <w:rFonts w:ascii="Arial" w:hAnsi="Arial" w:cs="Arial"/>
              <w:sz w:val="16"/>
              <w:szCs w:val="16"/>
            </w:rPr>
            <w:t xml:space="preserve"> (</w:t>
          </w:r>
          <w:r w:rsidRPr="00E67251">
            <w:rPr>
              <w:rFonts w:ascii="Arial" w:hAnsi="Arial" w:cs="Arial"/>
              <w:sz w:val="16"/>
              <w:szCs w:val="16"/>
            </w:rPr>
            <w:t>passé cette date, elle doit être détruite)</w:t>
          </w:r>
        </w:p>
      </w:tc>
      <w:tc>
        <w:tcPr>
          <w:tcW w:w="1276" w:type="dxa"/>
        </w:tcPr>
        <w:p w14:paraId="326B8A79" w14:textId="77777777" w:rsidR="00335296" w:rsidRDefault="00335296">
          <w:pPr>
            <w:pStyle w:val="En-tte"/>
            <w:jc w:val="right"/>
          </w:pPr>
        </w:p>
      </w:tc>
    </w:tr>
  </w:tbl>
  <w:p w14:paraId="7C511732" w14:textId="77777777" w:rsidR="00335296" w:rsidRDefault="00335296">
    <w:pPr>
      <w:pStyle w:val="Pieddepage"/>
      <w:jc w:val="center"/>
      <w:rPr>
        <w:rFonts w:ascii="Arial" w:hAnsi="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21"/>
      <w:gridCol w:w="2225"/>
      <w:gridCol w:w="2325"/>
      <w:gridCol w:w="2325"/>
      <w:gridCol w:w="1588"/>
      <w:gridCol w:w="680"/>
    </w:tblGrid>
    <w:tr w:rsidR="00335296" w14:paraId="1FB0CC38" w14:textId="77777777">
      <w:tc>
        <w:tcPr>
          <w:tcW w:w="1021" w:type="dxa"/>
          <w:tcBorders>
            <w:bottom w:val="nil"/>
            <w:right w:val="nil"/>
          </w:tcBorders>
        </w:tcPr>
        <w:p w14:paraId="1254B71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single" w:sz="4" w:space="0" w:color="auto"/>
            <w:left w:val="single" w:sz="4" w:space="0" w:color="auto"/>
            <w:bottom w:val="nil"/>
            <w:right w:val="single" w:sz="4" w:space="0" w:color="auto"/>
          </w:tcBorders>
        </w:tcPr>
        <w:p w14:paraId="56FFF1CC" w14:textId="77777777" w:rsidR="00335296" w:rsidRDefault="00335296">
          <w:pPr>
            <w:pStyle w:val="Titre6"/>
            <w:ind w:right="0"/>
            <w:rPr>
              <w:sz w:val="20"/>
            </w:rPr>
          </w:pPr>
          <w:r>
            <w:rPr>
              <w:sz w:val="20"/>
            </w:rPr>
            <w:t xml:space="preserve">Rédaction </w:t>
          </w:r>
        </w:p>
      </w:tc>
      <w:tc>
        <w:tcPr>
          <w:tcW w:w="2325" w:type="dxa"/>
          <w:tcBorders>
            <w:top w:val="single" w:sz="4" w:space="0" w:color="auto"/>
            <w:left w:val="single" w:sz="4" w:space="0" w:color="auto"/>
            <w:bottom w:val="nil"/>
            <w:right w:val="single" w:sz="4" w:space="0" w:color="auto"/>
          </w:tcBorders>
        </w:tcPr>
        <w:p w14:paraId="33EC0B28"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pPr>
          <w:r>
            <w:t xml:space="preserve">Vérification </w:t>
          </w:r>
        </w:p>
      </w:tc>
      <w:tc>
        <w:tcPr>
          <w:tcW w:w="2325" w:type="dxa"/>
          <w:tcBorders>
            <w:top w:val="single" w:sz="4" w:space="0" w:color="auto"/>
            <w:left w:val="single" w:sz="4" w:space="0" w:color="auto"/>
            <w:bottom w:val="nil"/>
            <w:right w:val="single" w:sz="4" w:space="0" w:color="auto"/>
          </w:tcBorders>
        </w:tcPr>
        <w:p w14:paraId="0174D487"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pPr>
          <w:r>
            <w:t xml:space="preserve">Approbation </w:t>
          </w:r>
        </w:p>
      </w:tc>
      <w:tc>
        <w:tcPr>
          <w:tcW w:w="1588" w:type="dxa"/>
          <w:tcBorders>
            <w:top w:val="single" w:sz="4" w:space="0" w:color="auto"/>
            <w:left w:val="nil"/>
            <w:bottom w:val="nil"/>
            <w:right w:val="single" w:sz="4" w:space="0" w:color="auto"/>
          </w:tcBorders>
        </w:tcPr>
        <w:p w14:paraId="7A09EE18" w14:textId="77777777" w:rsidR="00335296" w:rsidRDefault="00335296">
          <w:pPr>
            <w:pStyle w:val="Titre7"/>
          </w:pPr>
          <w:r>
            <w:t xml:space="preserve">      Certification</w:t>
          </w:r>
        </w:p>
      </w:tc>
      <w:tc>
        <w:tcPr>
          <w:tcW w:w="680" w:type="dxa"/>
          <w:tcBorders>
            <w:top w:val="single" w:sz="4" w:space="0" w:color="auto"/>
            <w:left w:val="nil"/>
            <w:bottom w:val="nil"/>
          </w:tcBorders>
        </w:tcPr>
        <w:p w14:paraId="6A00119E"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r>
            <w:rPr>
              <w:i/>
            </w:rPr>
            <w:t>Page</w:t>
          </w:r>
        </w:p>
      </w:tc>
    </w:tr>
    <w:tr w:rsidR="00335296" w14:paraId="3225F0E1" w14:textId="77777777">
      <w:tc>
        <w:tcPr>
          <w:tcW w:w="1021" w:type="dxa"/>
          <w:tcBorders>
            <w:top w:val="dotted" w:sz="4" w:space="0" w:color="auto"/>
            <w:bottom w:val="nil"/>
            <w:right w:val="nil"/>
          </w:tcBorders>
        </w:tcPr>
        <w:p w14:paraId="5C97307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Nom </w:t>
          </w:r>
        </w:p>
      </w:tc>
      <w:tc>
        <w:tcPr>
          <w:tcW w:w="2225" w:type="dxa"/>
          <w:tcBorders>
            <w:top w:val="dotted" w:sz="4" w:space="0" w:color="auto"/>
            <w:left w:val="single" w:sz="4" w:space="0" w:color="auto"/>
            <w:bottom w:val="nil"/>
            <w:right w:val="single" w:sz="4" w:space="0" w:color="auto"/>
          </w:tcBorders>
        </w:tcPr>
        <w:p w14:paraId="2F2A76C8"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CRE1 </w:instrText>
          </w:r>
          <w:r>
            <w:rPr>
              <w:i/>
            </w:rPr>
            <w:fldChar w:fldCharType="separate"/>
          </w:r>
          <w:r w:rsidR="0011618C">
            <w:rPr>
              <w:i/>
              <w:noProof/>
            </w:rPr>
            <w:t>«CRE1»</w:t>
          </w:r>
          <w:r>
            <w:rPr>
              <w:i/>
            </w:rPr>
            <w:fldChar w:fldCharType="end"/>
          </w:r>
        </w:p>
      </w:tc>
      <w:tc>
        <w:tcPr>
          <w:tcW w:w="2325" w:type="dxa"/>
          <w:tcBorders>
            <w:top w:val="dotted" w:sz="4" w:space="0" w:color="auto"/>
            <w:left w:val="single" w:sz="4" w:space="0" w:color="auto"/>
            <w:bottom w:val="nil"/>
            <w:right w:val="single" w:sz="4" w:space="0" w:color="auto"/>
          </w:tcBorders>
        </w:tcPr>
        <w:p w14:paraId="0B1BA9AE"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APPROU1 </w:instrText>
          </w:r>
          <w:r>
            <w:rPr>
              <w:i/>
            </w:rPr>
            <w:fldChar w:fldCharType="separate"/>
          </w:r>
          <w:r w:rsidR="0011618C">
            <w:rPr>
              <w:i/>
              <w:noProof/>
            </w:rPr>
            <w:t>«APPROU1»</w:t>
          </w:r>
          <w:r>
            <w:rPr>
              <w:i/>
            </w:rPr>
            <w:fldChar w:fldCharType="end"/>
          </w:r>
        </w:p>
      </w:tc>
      <w:tc>
        <w:tcPr>
          <w:tcW w:w="2325" w:type="dxa"/>
          <w:tcBorders>
            <w:top w:val="dotted" w:sz="4" w:space="0" w:color="auto"/>
            <w:left w:val="single" w:sz="4" w:space="0" w:color="auto"/>
            <w:bottom w:val="nil"/>
            <w:right w:val="single" w:sz="4" w:space="0" w:color="auto"/>
          </w:tcBorders>
        </w:tcPr>
        <w:p w14:paraId="3F493594"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VALIDA1 </w:instrText>
          </w:r>
          <w:r>
            <w:rPr>
              <w:i/>
            </w:rPr>
            <w:fldChar w:fldCharType="separate"/>
          </w:r>
          <w:r w:rsidR="0011618C">
            <w:rPr>
              <w:i/>
              <w:noProof/>
            </w:rPr>
            <w:t>«VALIDA1»</w:t>
          </w:r>
          <w:r>
            <w:rPr>
              <w:i/>
            </w:rPr>
            <w:fldChar w:fldCharType="end"/>
          </w:r>
        </w:p>
      </w:tc>
      <w:tc>
        <w:tcPr>
          <w:tcW w:w="1588" w:type="dxa"/>
          <w:tcBorders>
            <w:top w:val="nil"/>
            <w:left w:val="nil"/>
            <w:bottom w:val="nil"/>
            <w:right w:val="single" w:sz="4" w:space="0" w:color="auto"/>
          </w:tcBorders>
        </w:tcPr>
        <w:p w14:paraId="76993F89"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i/>
            </w:rPr>
            <w:t>Cellule Qualité</w:t>
          </w:r>
        </w:p>
      </w:tc>
      <w:tc>
        <w:tcPr>
          <w:tcW w:w="680" w:type="dxa"/>
          <w:tcBorders>
            <w:top w:val="nil"/>
            <w:left w:val="nil"/>
            <w:bottom w:val="single" w:sz="4" w:space="0" w:color="auto"/>
          </w:tcBorders>
        </w:tcPr>
        <w:p w14:paraId="702763A0"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rStyle w:val="Numrodepage"/>
              <w:b/>
              <w:i/>
            </w:rPr>
            <w:fldChar w:fldCharType="begin"/>
          </w:r>
          <w:r w:rsidR="00335296">
            <w:rPr>
              <w:rStyle w:val="Numrodepage"/>
              <w:b/>
              <w:i/>
            </w:rPr>
            <w:instrText xml:space="preserve"> PAGE </w:instrText>
          </w:r>
          <w:r>
            <w:rPr>
              <w:rStyle w:val="Numrodepage"/>
              <w:b/>
              <w:i/>
            </w:rPr>
            <w:fldChar w:fldCharType="separate"/>
          </w:r>
          <w:r w:rsidR="00335296">
            <w:rPr>
              <w:rStyle w:val="Numrodepage"/>
              <w:b/>
              <w:i/>
              <w:noProof/>
            </w:rPr>
            <w:t>1</w:t>
          </w:r>
          <w:r>
            <w:rPr>
              <w:rStyle w:val="Numrodepage"/>
              <w:b/>
              <w:i/>
            </w:rPr>
            <w:fldChar w:fldCharType="end"/>
          </w:r>
          <w:r w:rsidR="00335296">
            <w:rPr>
              <w:i/>
            </w:rPr>
            <w:t>/</w:t>
          </w:r>
          <w:r>
            <w:rPr>
              <w:i/>
            </w:rPr>
            <w:fldChar w:fldCharType="begin"/>
          </w:r>
          <w:r w:rsidR="00335296">
            <w:rPr>
              <w:i/>
            </w:rPr>
            <w:instrText xml:space="preserve"> PAGE  \* MERGEFORMAT </w:instrText>
          </w:r>
          <w:r>
            <w:rPr>
              <w:i/>
            </w:rPr>
            <w:fldChar w:fldCharType="separate"/>
          </w:r>
          <w:r w:rsidR="00335296">
            <w:rPr>
              <w:i/>
              <w:noProof/>
            </w:rPr>
            <w:t>1</w:t>
          </w:r>
          <w:r>
            <w:rPr>
              <w:i/>
            </w:rPr>
            <w:fldChar w:fldCharType="end"/>
          </w:r>
        </w:p>
      </w:tc>
    </w:tr>
    <w:tr w:rsidR="00335296" w14:paraId="033C97EB" w14:textId="77777777">
      <w:tc>
        <w:tcPr>
          <w:tcW w:w="1021" w:type="dxa"/>
          <w:tcBorders>
            <w:top w:val="dotted" w:sz="4" w:space="0" w:color="auto"/>
            <w:bottom w:val="nil"/>
            <w:right w:val="nil"/>
          </w:tcBorders>
        </w:tcPr>
        <w:p w14:paraId="7496B609"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Fonction </w:t>
          </w:r>
        </w:p>
      </w:tc>
      <w:tc>
        <w:tcPr>
          <w:tcW w:w="2225" w:type="dxa"/>
          <w:tcBorders>
            <w:top w:val="dotted" w:sz="4" w:space="0" w:color="auto"/>
            <w:left w:val="single" w:sz="4" w:space="0" w:color="auto"/>
            <w:bottom w:val="nil"/>
            <w:right w:val="single" w:sz="4" w:space="0" w:color="auto"/>
          </w:tcBorders>
        </w:tcPr>
        <w:p w14:paraId="54D2705A" w14:textId="77777777" w:rsidR="00335296" w:rsidRDefault="00601540">
          <w:pPr>
            <w:pStyle w:val="Titre5"/>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rFonts w:ascii="Times New Roman" w:hAnsi="Times New Roman"/>
              <w:b w:val="0"/>
              <w:i/>
            </w:rPr>
          </w:pPr>
          <w:r>
            <w:rPr>
              <w:rFonts w:ascii="Times New Roman" w:hAnsi="Times New Roman"/>
              <w:b w:val="0"/>
              <w:i/>
            </w:rPr>
            <w:fldChar w:fldCharType="begin"/>
          </w:r>
          <w:r w:rsidR="00335296">
            <w:rPr>
              <w:rFonts w:ascii="Times New Roman" w:hAnsi="Times New Roman"/>
              <w:b w:val="0"/>
              <w:i/>
            </w:rPr>
            <w:instrText xml:space="preserve"> MERGEFIELD FONC_CRE1 </w:instrText>
          </w:r>
          <w:r>
            <w:rPr>
              <w:rFonts w:ascii="Times New Roman" w:hAnsi="Times New Roman"/>
              <w:b w:val="0"/>
              <w:i/>
            </w:rPr>
            <w:fldChar w:fldCharType="separate"/>
          </w:r>
          <w:r w:rsidR="0011618C">
            <w:rPr>
              <w:rFonts w:ascii="Times New Roman" w:hAnsi="Times New Roman"/>
              <w:b w:val="0"/>
              <w:i/>
              <w:noProof/>
            </w:rPr>
            <w:t>«FONC_CRE1»</w:t>
          </w:r>
          <w:r>
            <w:rPr>
              <w:rFonts w:ascii="Times New Roman" w:hAnsi="Times New Roman"/>
              <w:b w:val="0"/>
              <w:i/>
            </w:rPr>
            <w:fldChar w:fldCharType="end"/>
          </w:r>
        </w:p>
      </w:tc>
      <w:tc>
        <w:tcPr>
          <w:tcW w:w="2325" w:type="dxa"/>
          <w:tcBorders>
            <w:top w:val="dotted" w:sz="4" w:space="0" w:color="auto"/>
            <w:left w:val="single" w:sz="4" w:space="0" w:color="auto"/>
            <w:bottom w:val="nil"/>
            <w:right w:val="single" w:sz="4" w:space="0" w:color="auto"/>
          </w:tcBorders>
        </w:tcPr>
        <w:p w14:paraId="282D1AEB"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FONC_APPR1 </w:instrText>
          </w:r>
          <w:r>
            <w:rPr>
              <w:i/>
            </w:rPr>
            <w:fldChar w:fldCharType="separate"/>
          </w:r>
          <w:r w:rsidR="0011618C">
            <w:rPr>
              <w:i/>
              <w:noProof/>
            </w:rPr>
            <w:t>«FONC_APPR1»</w:t>
          </w:r>
          <w:r>
            <w:rPr>
              <w:i/>
            </w:rPr>
            <w:fldChar w:fldCharType="end"/>
          </w:r>
        </w:p>
      </w:tc>
      <w:tc>
        <w:tcPr>
          <w:tcW w:w="2325" w:type="dxa"/>
          <w:tcBorders>
            <w:top w:val="dotted" w:sz="4" w:space="0" w:color="auto"/>
            <w:left w:val="single" w:sz="4" w:space="0" w:color="auto"/>
            <w:bottom w:val="nil"/>
            <w:right w:val="single" w:sz="4" w:space="0" w:color="auto"/>
          </w:tcBorders>
        </w:tcPr>
        <w:p w14:paraId="656E6443"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FONC_VAL1 </w:instrText>
          </w:r>
          <w:r>
            <w:rPr>
              <w:i/>
            </w:rPr>
            <w:fldChar w:fldCharType="separate"/>
          </w:r>
          <w:r w:rsidR="0011618C">
            <w:rPr>
              <w:i/>
              <w:noProof/>
            </w:rPr>
            <w:t>«FONC_VAL1»</w:t>
          </w:r>
          <w:r>
            <w:rPr>
              <w:i/>
            </w:rPr>
            <w:fldChar w:fldCharType="end"/>
          </w:r>
        </w:p>
      </w:tc>
      <w:tc>
        <w:tcPr>
          <w:tcW w:w="1588" w:type="dxa"/>
          <w:tcBorders>
            <w:top w:val="nil"/>
            <w:left w:val="nil"/>
            <w:bottom w:val="nil"/>
            <w:right w:val="nil"/>
          </w:tcBorders>
        </w:tcPr>
        <w:p w14:paraId="570955B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i/>
            </w:rPr>
            <w:t>(poinçonnement)</w:t>
          </w:r>
        </w:p>
      </w:tc>
      <w:tc>
        <w:tcPr>
          <w:tcW w:w="680" w:type="dxa"/>
          <w:tcBorders>
            <w:top w:val="nil"/>
            <w:left w:val="nil"/>
            <w:bottom w:val="nil"/>
          </w:tcBorders>
        </w:tcPr>
        <w:p w14:paraId="1C299B6E"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1656D8F2" w14:textId="77777777">
      <w:trPr>
        <w:cantSplit/>
      </w:trPr>
      <w:tc>
        <w:tcPr>
          <w:tcW w:w="1021" w:type="dxa"/>
          <w:vMerge w:val="restart"/>
          <w:tcBorders>
            <w:top w:val="dotted" w:sz="4" w:space="0" w:color="auto"/>
            <w:bottom w:val="nil"/>
            <w:right w:val="nil"/>
          </w:tcBorders>
          <w:vAlign w:val="center"/>
        </w:tcPr>
        <w:p w14:paraId="469CB46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Signature</w:t>
          </w:r>
        </w:p>
      </w:tc>
      <w:tc>
        <w:tcPr>
          <w:tcW w:w="2225" w:type="dxa"/>
          <w:tcBorders>
            <w:top w:val="dotted" w:sz="4" w:space="0" w:color="auto"/>
            <w:left w:val="single" w:sz="4" w:space="0" w:color="auto"/>
            <w:bottom w:val="nil"/>
            <w:right w:val="single" w:sz="4" w:space="0" w:color="auto"/>
          </w:tcBorders>
        </w:tcPr>
        <w:p w14:paraId="04C125A5"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dotted" w:sz="4" w:space="0" w:color="auto"/>
            <w:left w:val="single" w:sz="4" w:space="0" w:color="auto"/>
            <w:bottom w:val="nil"/>
            <w:right w:val="single" w:sz="4" w:space="0" w:color="auto"/>
          </w:tcBorders>
        </w:tcPr>
        <w:p w14:paraId="00CDCFBC"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b/>
              <w:i/>
            </w:rPr>
          </w:pPr>
        </w:p>
      </w:tc>
      <w:tc>
        <w:tcPr>
          <w:tcW w:w="2325" w:type="dxa"/>
          <w:tcBorders>
            <w:top w:val="dotted" w:sz="4" w:space="0" w:color="auto"/>
            <w:left w:val="single" w:sz="4" w:space="0" w:color="auto"/>
            <w:bottom w:val="nil"/>
            <w:right w:val="single" w:sz="4" w:space="0" w:color="auto"/>
          </w:tcBorders>
        </w:tcPr>
        <w:p w14:paraId="72A719E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nil"/>
            <w:right w:val="nil"/>
          </w:tcBorders>
        </w:tcPr>
        <w:p w14:paraId="0F991B52"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p>
      </w:tc>
      <w:tc>
        <w:tcPr>
          <w:tcW w:w="680" w:type="dxa"/>
          <w:tcBorders>
            <w:top w:val="nil"/>
            <w:left w:val="nil"/>
            <w:bottom w:val="nil"/>
          </w:tcBorders>
        </w:tcPr>
        <w:p w14:paraId="7FB9CF69"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451F4EB3" w14:textId="77777777">
      <w:trPr>
        <w:cantSplit/>
      </w:trPr>
      <w:tc>
        <w:tcPr>
          <w:tcW w:w="1021" w:type="dxa"/>
          <w:vMerge/>
          <w:tcBorders>
            <w:top w:val="nil"/>
            <w:bottom w:val="nil"/>
            <w:right w:val="nil"/>
          </w:tcBorders>
          <w:vAlign w:val="center"/>
        </w:tcPr>
        <w:p w14:paraId="1CCD81A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nil"/>
            <w:left w:val="single" w:sz="4" w:space="0" w:color="auto"/>
            <w:bottom w:val="nil"/>
            <w:right w:val="single" w:sz="4" w:space="0" w:color="auto"/>
          </w:tcBorders>
        </w:tcPr>
        <w:p w14:paraId="12F4817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nil"/>
            <w:right w:val="single" w:sz="4" w:space="0" w:color="auto"/>
          </w:tcBorders>
        </w:tcPr>
        <w:p w14:paraId="4916C3B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nil"/>
            <w:right w:val="single" w:sz="4" w:space="0" w:color="auto"/>
          </w:tcBorders>
        </w:tcPr>
        <w:p w14:paraId="095EFA08"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nil"/>
            <w:right w:val="nil"/>
          </w:tcBorders>
        </w:tcPr>
        <w:p w14:paraId="1BAAC160"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rStyle w:val="Numrodepage"/>
            </w:rPr>
          </w:pPr>
        </w:p>
      </w:tc>
      <w:tc>
        <w:tcPr>
          <w:tcW w:w="680" w:type="dxa"/>
          <w:tcBorders>
            <w:top w:val="nil"/>
            <w:left w:val="nil"/>
            <w:bottom w:val="nil"/>
          </w:tcBorders>
        </w:tcPr>
        <w:p w14:paraId="00C949C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2F2892E1" w14:textId="77777777">
      <w:trPr>
        <w:cantSplit/>
      </w:trPr>
      <w:tc>
        <w:tcPr>
          <w:tcW w:w="1021" w:type="dxa"/>
          <w:vMerge/>
          <w:tcBorders>
            <w:top w:val="nil"/>
            <w:right w:val="nil"/>
          </w:tcBorders>
        </w:tcPr>
        <w:p w14:paraId="5D1AFDD9"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nil"/>
            <w:left w:val="single" w:sz="4" w:space="0" w:color="auto"/>
            <w:bottom w:val="single" w:sz="4" w:space="0" w:color="auto"/>
            <w:right w:val="single" w:sz="4" w:space="0" w:color="auto"/>
          </w:tcBorders>
        </w:tcPr>
        <w:p w14:paraId="6F89447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single" w:sz="4" w:space="0" w:color="auto"/>
            <w:right w:val="single" w:sz="4" w:space="0" w:color="auto"/>
          </w:tcBorders>
        </w:tcPr>
        <w:p w14:paraId="0013C8B9"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single" w:sz="4" w:space="0" w:color="auto"/>
            <w:right w:val="single" w:sz="4" w:space="0" w:color="auto"/>
          </w:tcBorders>
        </w:tcPr>
        <w:p w14:paraId="120805B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single" w:sz="4" w:space="0" w:color="auto"/>
            <w:right w:val="nil"/>
          </w:tcBorders>
        </w:tcPr>
        <w:p w14:paraId="58CF691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rPr>
              <w:i/>
            </w:rPr>
          </w:pPr>
        </w:p>
      </w:tc>
      <w:tc>
        <w:tcPr>
          <w:tcW w:w="680" w:type="dxa"/>
          <w:tcBorders>
            <w:top w:val="nil"/>
            <w:left w:val="nil"/>
            <w:bottom w:val="single" w:sz="4" w:space="0" w:color="auto"/>
          </w:tcBorders>
        </w:tcPr>
        <w:p w14:paraId="280050C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rPr>
              <w:i/>
            </w:rPr>
          </w:pPr>
        </w:p>
      </w:tc>
    </w:tr>
  </w:tbl>
  <w:p w14:paraId="42978360" w14:textId="77777777" w:rsidR="00335296" w:rsidRDefault="00335296">
    <w:pPr>
      <w:pStyle w:val="Corpsdetexte2"/>
      <w:jc w:val="left"/>
      <w:rPr>
        <w:sz w:val="10"/>
      </w:rPr>
    </w:pPr>
  </w:p>
  <w:p w14:paraId="4997D836" w14:textId="77777777" w:rsidR="00335296" w:rsidRDefault="003352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D7FF1" w14:textId="77777777" w:rsidR="009860A7" w:rsidRDefault="009860A7">
      <w:r>
        <w:separator/>
      </w:r>
    </w:p>
  </w:footnote>
  <w:footnote w:type="continuationSeparator" w:id="0">
    <w:p w14:paraId="781379F0" w14:textId="77777777" w:rsidR="009860A7" w:rsidRDefault="0098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4E2E0" w14:textId="78CD931F" w:rsidR="00335296" w:rsidRDefault="00842284">
    <w:pPr>
      <w:pStyle w:val="En-tte"/>
      <w:jc w:val="right"/>
      <w:rPr>
        <w:sz w:val="16"/>
      </w:rPr>
    </w:pPr>
    <w:r>
      <w:rPr>
        <w:noProof/>
      </w:rPr>
      <w:drawing>
        <wp:inline distT="0" distB="0" distL="0" distR="0" wp14:anchorId="01920EA4" wp14:editId="5B485F27">
          <wp:extent cx="1324800" cy="590400"/>
          <wp:effectExtent l="0" t="0" r="0" b="635"/>
          <wp:docPr id="4" name="Image 4" descr="logo-ipc-couleur-fond-transparent-2018"/>
          <wp:cNvGraphicFramePr/>
          <a:graphic xmlns:a="http://schemas.openxmlformats.org/drawingml/2006/main">
            <a:graphicData uri="http://schemas.openxmlformats.org/drawingml/2006/picture">
              <pic:pic xmlns:pic="http://schemas.openxmlformats.org/drawingml/2006/picture">
                <pic:nvPicPr>
                  <pic:cNvPr id="1" name="Image 1" descr="logo-ipc-couleur-fond-transparent-20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800" cy="590400"/>
                  </a:xfrm>
                  <a:prstGeom prst="rect">
                    <a:avLst/>
                  </a:prstGeom>
                  <a:noFill/>
                  <a:ln>
                    <a:noFill/>
                  </a:ln>
                </pic:spPr>
              </pic:pic>
            </a:graphicData>
          </a:graphic>
        </wp:inline>
      </w:drawing>
    </w:r>
  </w:p>
  <w:tbl>
    <w:tblPr>
      <w:tblW w:w="10774" w:type="dxa"/>
      <w:tblInd w:w="-71"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1" w:type="dxa"/>
        <w:right w:w="71" w:type="dxa"/>
      </w:tblCellMar>
      <w:tblLook w:val="0000" w:firstRow="0" w:lastRow="0" w:firstColumn="0" w:lastColumn="0" w:noHBand="0" w:noVBand="0"/>
    </w:tblPr>
    <w:tblGrid>
      <w:gridCol w:w="2092"/>
      <w:gridCol w:w="5705"/>
      <w:gridCol w:w="2977"/>
    </w:tblGrid>
    <w:tr w:rsidR="00335296" w14:paraId="4981DE46" w14:textId="77777777" w:rsidTr="009B4006">
      <w:trPr>
        <w:cantSplit/>
      </w:trPr>
      <w:tc>
        <w:tcPr>
          <w:tcW w:w="2092" w:type="dxa"/>
          <w:vMerge w:val="restart"/>
          <w:tcBorders>
            <w:top w:val="single" w:sz="12" w:space="0" w:color="C0C0C0"/>
            <w:left w:val="single" w:sz="12" w:space="0" w:color="C0C0C0"/>
            <w:bottom w:val="nil"/>
            <w:right w:val="single" w:sz="6" w:space="0" w:color="C0C0C0"/>
          </w:tcBorders>
          <w:shd w:val="pct10" w:color="auto" w:fill="auto"/>
        </w:tcPr>
        <w:p w14:paraId="63608822" w14:textId="77777777" w:rsidR="00335296" w:rsidRDefault="009563C8">
          <w:pPr>
            <w:pStyle w:val="En-tte"/>
            <w:rPr>
              <w:b/>
              <w:color w:val="008000"/>
            </w:rPr>
          </w:pPr>
          <w:r>
            <w:rPr>
              <w:b/>
              <w:noProof/>
              <w:color w:val="008000"/>
            </w:rPr>
            <w:drawing>
              <wp:inline distT="0" distB="0" distL="0" distR="0" wp14:anchorId="5389423D" wp14:editId="53BF07CF">
                <wp:extent cx="1148080" cy="5784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C.png"/>
                        <pic:cNvPicPr/>
                      </pic:nvPicPr>
                      <pic:blipFill>
                        <a:blip r:embed="rId2">
                          <a:extLst>
                            <a:ext uri="{28A0092B-C50C-407E-A947-70E740481C1C}">
                              <a14:useLocalDpi xmlns:a14="http://schemas.microsoft.com/office/drawing/2010/main" val="0"/>
                            </a:ext>
                          </a:extLst>
                        </a:blip>
                        <a:stretch>
                          <a:fillRect/>
                        </a:stretch>
                      </pic:blipFill>
                      <pic:spPr>
                        <a:xfrm>
                          <a:off x="0" y="0"/>
                          <a:ext cx="1148080" cy="578485"/>
                        </a:xfrm>
                        <a:prstGeom prst="rect">
                          <a:avLst/>
                        </a:prstGeom>
                      </pic:spPr>
                    </pic:pic>
                  </a:graphicData>
                </a:graphic>
              </wp:inline>
            </w:drawing>
          </w:r>
        </w:p>
      </w:tc>
      <w:tc>
        <w:tcPr>
          <w:tcW w:w="5705" w:type="dxa"/>
          <w:tcBorders>
            <w:top w:val="single" w:sz="12" w:space="0" w:color="C0C0C0"/>
            <w:left w:val="single" w:sz="6" w:space="0" w:color="C0C0C0"/>
            <w:bottom w:val="single" w:sz="6" w:space="0" w:color="C0C0C0"/>
            <w:right w:val="single" w:sz="6" w:space="0" w:color="C0C0C0"/>
          </w:tcBorders>
          <w:shd w:val="pct10" w:color="auto" w:fill="auto"/>
        </w:tcPr>
        <w:sdt>
          <w:sdtPr>
            <w:rPr>
              <w:b/>
            </w:rPr>
            <w:alias w:val="Titre "/>
            <w:tag w:val=""/>
            <w:id w:val="-1831362489"/>
            <w:dataBinding w:prefixMappings="xmlns:ns0='http://purl.org/dc/elements/1.1/' xmlns:ns1='http://schemas.openxmlformats.org/package/2006/metadata/core-properties' " w:xpath="/ns1:coreProperties[1]/ns0:title[1]" w:storeItemID="{6C3C8BC8-F283-45AE-878A-BAB7291924A1}"/>
            <w:text/>
          </w:sdtPr>
          <w:sdtEndPr/>
          <w:sdtContent>
            <w:p w14:paraId="09537B9D" w14:textId="77777777" w:rsidR="009A33F2" w:rsidRDefault="009860A7" w:rsidP="00550E4A">
              <w:pPr>
                <w:pStyle w:val="En-tteTitre"/>
                <w:rPr>
                  <w:b/>
                </w:rPr>
              </w:pPr>
              <w:r>
                <w:rPr>
                  <w:b/>
                </w:rPr>
                <w:t>GRILLE TARIFAIRE DES EXAMENS ONCO-HEMATOLOGIQUES</w:t>
              </w:r>
            </w:p>
          </w:sdtContent>
        </w:sdt>
        <w:sdt>
          <w:sdtPr>
            <w:rPr>
              <w:b/>
              <w:color w:val="FF0000"/>
            </w:rPr>
            <w:alias w:val="Watermark d'état du document"/>
            <w:tag w:val="ged_StateWatermark"/>
            <w:id w:val="361646095"/>
            <w:showingPlcHd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StateWatermark[1]" w:storeItemID="{A70FB7E3-5E1F-4EBA-A275-303DAFA753C2}"/>
            <w:text/>
          </w:sdtPr>
          <w:sdtEndPr/>
          <w:sdtContent>
            <w:p w14:paraId="62B9E1CB" w14:textId="26D28CE0" w:rsidR="009A33F2" w:rsidRDefault="000C7DAF" w:rsidP="00017691">
              <w:pPr>
                <w:pStyle w:val="En-tteTitre"/>
                <w:rPr>
                  <w:b/>
                </w:rPr>
              </w:pPr>
              <w:r>
                <w:rPr>
                  <w:b/>
                  <w:color w:val="FF0000"/>
                </w:rPr>
                <w:t xml:space="preserve">     </w:t>
              </w:r>
            </w:p>
          </w:sdtContent>
        </w:sdt>
      </w:tc>
      <w:tc>
        <w:tcPr>
          <w:tcW w:w="2977" w:type="dxa"/>
          <w:tcBorders>
            <w:top w:val="single" w:sz="12" w:space="0" w:color="C0C0C0"/>
            <w:left w:val="single" w:sz="6" w:space="0" w:color="C0C0C0"/>
            <w:bottom w:val="single" w:sz="6" w:space="0" w:color="C0C0C0"/>
            <w:right w:val="single" w:sz="12" w:space="0" w:color="C0C0C0"/>
          </w:tcBorders>
          <w:shd w:val="pct10" w:color="auto" w:fill="auto"/>
        </w:tcPr>
        <w:p w14:paraId="10180596" w14:textId="73502367" w:rsidR="00335296" w:rsidRDefault="00335296">
          <w:pPr>
            <w:pStyle w:val="En-tte"/>
            <w:rPr>
              <w:b/>
            </w:rPr>
          </w:pPr>
          <w:r>
            <w:rPr>
              <w:b/>
            </w:rPr>
            <w:t xml:space="preserve">Création : </w:t>
          </w:r>
          <w:r w:rsidR="00550E4A">
            <w:t xml:space="preserve">      </w:t>
          </w:r>
          <w:sdt>
            <w:sdtPr>
              <w:alias w:val="Date de création"/>
              <w:tag w:val="ged_DateCreation"/>
              <w:id w:val="-2004891326"/>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Creation[1]" w:storeItemID="{A70FB7E3-5E1F-4EBA-A275-303DAFA753C2}"/>
              <w:date w:fullDate="2017-03-30T09:15:00Z">
                <w:dateFormat w:val="dd/MM/yyyy"/>
                <w:lid w:val="fr-FR"/>
                <w:storeMappedDataAs w:val="dateTime"/>
                <w:calendar w:val="gregorian"/>
              </w:date>
            </w:sdtPr>
            <w:sdtEndPr/>
            <w:sdtContent>
              <w:r w:rsidR="00D42F03">
                <w:t>30/03/2017</w:t>
              </w:r>
            </w:sdtContent>
          </w:sdt>
        </w:p>
        <w:p w14:paraId="049B00FF" w14:textId="3CFE090D" w:rsidR="00335296" w:rsidRDefault="00550E4A" w:rsidP="009A33F2">
          <w:pPr>
            <w:pStyle w:val="En-tte"/>
          </w:pPr>
          <w:r>
            <w:rPr>
              <w:b/>
            </w:rPr>
            <w:t xml:space="preserve">Diffusion :    </w:t>
          </w:r>
          <w:r w:rsidR="00335296">
            <w:rPr>
              <w:b/>
            </w:rPr>
            <w:t xml:space="preserve"> </w:t>
          </w:r>
          <w:sdt>
            <w:sdtPr>
              <w:rPr>
                <w:b/>
              </w:rPr>
              <w:alias w:val="Date de diffusion"/>
              <w:tag w:val="ged_DateDiffusion"/>
              <w:id w:val="-90629624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Diffusion[1]" w:storeItemID="{A70FB7E3-5E1F-4EBA-A275-303DAFA753C2}"/>
              <w:date w:fullDate="2026-03-20T13:39:00Z">
                <w:dateFormat w:val="dd/MM/yyyy"/>
                <w:lid w:val="fr-FR"/>
                <w:storeMappedDataAs w:val="dateTime"/>
                <w:calendar w:val="gregorian"/>
              </w:date>
            </w:sdtPr>
            <w:sdtEndPr/>
            <w:sdtContent>
              <w:r w:rsidR="000C7DAF">
                <w:rPr>
                  <w:b/>
                </w:rPr>
                <w:t>20/03/2026</w:t>
              </w:r>
            </w:sdtContent>
          </w:sdt>
        </w:p>
      </w:tc>
    </w:tr>
    <w:tr w:rsidR="00335296" w14:paraId="2027B2A3" w14:textId="77777777" w:rsidTr="009B4006">
      <w:trPr>
        <w:cantSplit/>
      </w:trPr>
      <w:tc>
        <w:tcPr>
          <w:tcW w:w="2092" w:type="dxa"/>
          <w:vMerge/>
          <w:tcBorders>
            <w:top w:val="nil"/>
            <w:left w:val="single" w:sz="12" w:space="0" w:color="C0C0C0"/>
            <w:bottom w:val="single" w:sz="12" w:space="0" w:color="C0C0C0"/>
            <w:right w:val="single" w:sz="6" w:space="0" w:color="C0C0C0"/>
          </w:tcBorders>
          <w:shd w:val="pct10" w:color="auto" w:fill="auto"/>
        </w:tcPr>
        <w:p w14:paraId="163900A5" w14:textId="77777777" w:rsidR="00335296" w:rsidRDefault="00335296">
          <w:pPr>
            <w:pStyle w:val="En-tte"/>
          </w:pPr>
        </w:p>
      </w:tc>
      <w:sdt>
        <w:sdtPr>
          <w:alias w:val="Référence"/>
          <w:tag w:val="ged_ReferenceDocument"/>
          <w:id w:val="-40468374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ReferenceDocument[1]" w:storeItemID="{A70FB7E3-5E1F-4EBA-A275-303DAFA753C2}"/>
          <w:text/>
        </w:sdtPr>
        <w:sdtEndPr/>
        <w:sdtContent>
          <w:tc>
            <w:tcPr>
              <w:tcW w:w="5705" w:type="dxa"/>
              <w:tcBorders>
                <w:top w:val="nil"/>
                <w:left w:val="single" w:sz="6" w:space="0" w:color="C0C0C0"/>
                <w:bottom w:val="single" w:sz="12" w:space="0" w:color="C0C0C0"/>
              </w:tcBorders>
              <w:shd w:val="pct10" w:color="auto" w:fill="auto"/>
              <w:vAlign w:val="center"/>
            </w:tcPr>
            <w:p w14:paraId="23DA6BEC" w14:textId="7E5C2C01" w:rsidR="00335296" w:rsidRDefault="00D42F03">
              <w:pPr>
                <w:pStyle w:val="En-tteTitre"/>
              </w:pPr>
              <w:r>
                <w:t>SPR-GFIN-FPT.DTQ-17-0002</w:t>
              </w:r>
            </w:p>
          </w:tc>
        </w:sdtContent>
      </w:sdt>
      <w:tc>
        <w:tcPr>
          <w:tcW w:w="2977" w:type="dxa"/>
          <w:tcBorders>
            <w:top w:val="nil"/>
            <w:bottom w:val="single" w:sz="12" w:space="0" w:color="C0C0C0"/>
            <w:right w:val="single" w:sz="12" w:space="0" w:color="C0C0C0"/>
          </w:tcBorders>
          <w:shd w:val="pct10" w:color="auto" w:fill="auto"/>
        </w:tcPr>
        <w:p w14:paraId="0D6AF622" w14:textId="1559BDE2" w:rsidR="00335296" w:rsidRDefault="00335296">
          <w:pPr>
            <w:pStyle w:val="En-tte"/>
          </w:pPr>
          <w:r>
            <w:t xml:space="preserve">Pages :   </w:t>
          </w:r>
          <w:r w:rsidR="00601540">
            <w:fldChar w:fldCharType="begin"/>
          </w:r>
          <w:r>
            <w:instrText xml:space="preserve"> PAGE  \* MERGEFORMAT </w:instrText>
          </w:r>
          <w:r w:rsidR="00601540">
            <w:fldChar w:fldCharType="separate"/>
          </w:r>
          <w:r w:rsidR="000C7DAF">
            <w:rPr>
              <w:noProof/>
            </w:rPr>
            <w:t>1</w:t>
          </w:r>
          <w:r w:rsidR="00601540">
            <w:fldChar w:fldCharType="end"/>
          </w:r>
          <w:r>
            <w:t xml:space="preserve"> /</w:t>
          </w:r>
          <w:fldSimple w:instr=" SECTIONPAGES  \* MERGEFORMAT ">
            <w:r w:rsidR="000C7DAF">
              <w:rPr>
                <w:noProof/>
              </w:rPr>
              <w:t>1</w:t>
            </w:r>
          </w:fldSimple>
        </w:p>
        <w:p w14:paraId="5B712F12" w14:textId="4AEC9187" w:rsidR="00335296" w:rsidRDefault="00587E67" w:rsidP="009A33F2">
          <w:pPr>
            <w:pStyle w:val="En-tte"/>
          </w:pPr>
          <w:r>
            <w:t xml:space="preserve">Version : V </w:t>
          </w:r>
          <w:sdt>
            <w:sdtPr>
              <w:alias w:val="Version V"/>
              <w:tag w:val="ged_VersionV"/>
              <w:id w:val="-968816458"/>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VersionV[1]" w:storeItemID="{A70FB7E3-5E1F-4EBA-A275-303DAFA753C2}"/>
              <w:text/>
            </w:sdtPr>
            <w:sdtEndPr/>
            <w:sdtContent>
              <w:r w:rsidR="000C7DAF">
                <w:t>9.0</w:t>
              </w:r>
            </w:sdtContent>
          </w:sdt>
        </w:p>
      </w:tc>
    </w:tr>
  </w:tbl>
  <w:p w14:paraId="2DFCDCAD" w14:textId="77777777" w:rsidR="00335296" w:rsidRDefault="003352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269"/>
      <w:gridCol w:w="2976"/>
      <w:gridCol w:w="894"/>
      <w:gridCol w:w="2410"/>
      <w:gridCol w:w="1885"/>
    </w:tblGrid>
    <w:tr w:rsidR="00335296" w14:paraId="0289CEB6" w14:textId="77777777">
      <w:trPr>
        <w:cantSplit/>
      </w:trPr>
      <w:tc>
        <w:tcPr>
          <w:tcW w:w="2269" w:type="dxa"/>
          <w:tcBorders>
            <w:top w:val="nil"/>
            <w:left w:val="nil"/>
            <w:bottom w:val="nil"/>
            <w:right w:val="nil"/>
          </w:tcBorders>
        </w:tcPr>
        <w:p w14:paraId="202E6E28" w14:textId="77777777" w:rsidR="00335296" w:rsidRDefault="00335296"/>
      </w:tc>
      <w:tc>
        <w:tcPr>
          <w:tcW w:w="6280" w:type="dxa"/>
          <w:gridSpan w:val="3"/>
          <w:tcBorders>
            <w:top w:val="single" w:sz="6" w:space="0" w:color="auto"/>
            <w:left w:val="single" w:sz="6" w:space="0" w:color="auto"/>
            <w:bottom w:val="nil"/>
            <w:right w:val="single" w:sz="6" w:space="0" w:color="auto"/>
          </w:tcBorders>
        </w:tcPr>
        <w:p w14:paraId="3044A516" w14:textId="77777777" w:rsidR="00335296" w:rsidRDefault="00335296">
          <w:pPr>
            <w:jc w:val="center"/>
          </w:pPr>
        </w:p>
      </w:tc>
      <w:tc>
        <w:tcPr>
          <w:tcW w:w="1885" w:type="dxa"/>
          <w:tcBorders>
            <w:left w:val="nil"/>
          </w:tcBorders>
        </w:tcPr>
        <w:p w14:paraId="547E0B71" w14:textId="77777777" w:rsidR="00335296" w:rsidRDefault="00335296">
          <w:pPr>
            <w:jc w:val="center"/>
          </w:pPr>
        </w:p>
      </w:tc>
    </w:tr>
    <w:tr w:rsidR="00335296" w14:paraId="24C0D607" w14:textId="77777777">
      <w:trPr>
        <w:cantSplit/>
      </w:trPr>
      <w:tc>
        <w:tcPr>
          <w:tcW w:w="2269" w:type="dxa"/>
          <w:vMerge w:val="restart"/>
          <w:tcBorders>
            <w:top w:val="nil"/>
            <w:left w:val="nil"/>
            <w:bottom w:val="nil"/>
            <w:right w:val="nil"/>
          </w:tcBorders>
        </w:tcPr>
        <w:p w14:paraId="7BCBDBBA" w14:textId="77777777" w:rsidR="00335296" w:rsidRDefault="00587E67">
          <w:pPr>
            <w:pStyle w:val="Titre3"/>
            <w:rPr>
              <w:sz w:val="20"/>
              <w:u w:val="none"/>
            </w:rPr>
          </w:pPr>
          <w:r>
            <w:rPr>
              <w:rFonts w:ascii="Tahoma" w:hAnsi="Tahoma"/>
              <w:b w:val="0"/>
              <w:noProof/>
            </w:rPr>
            <w:drawing>
              <wp:inline distT="0" distB="0" distL="0" distR="0" wp14:anchorId="629B6E62" wp14:editId="7FE68BCD">
                <wp:extent cx="485775" cy="704850"/>
                <wp:effectExtent l="0" t="0" r="9525" b="0"/>
                <wp:docPr id="2" name="Image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704850"/>
                        </a:xfrm>
                        <a:prstGeom prst="rect">
                          <a:avLst/>
                        </a:prstGeom>
                        <a:noFill/>
                        <a:ln>
                          <a:noFill/>
                        </a:ln>
                      </pic:spPr>
                    </pic:pic>
                  </a:graphicData>
                </a:graphic>
              </wp:inline>
            </w:drawing>
          </w:r>
          <w:r w:rsidR="00335296">
            <w:rPr>
              <w:sz w:val="20"/>
              <w:u w:val="none"/>
            </w:rPr>
            <w:t>CENTRE</w:t>
          </w:r>
        </w:p>
        <w:p w14:paraId="56B976F1" w14:textId="77777777" w:rsidR="00335296" w:rsidRDefault="00335296">
          <w:pPr>
            <w:jc w:val="center"/>
            <w:rPr>
              <w:rFonts w:ascii="Tahoma" w:hAnsi="Tahoma"/>
            </w:rPr>
          </w:pPr>
          <w:r>
            <w:rPr>
              <w:rFonts w:ascii="Tahoma" w:hAnsi="Tahoma"/>
              <w:b/>
            </w:rPr>
            <w:t xml:space="preserve">  HOSPITALIER</w:t>
          </w:r>
        </w:p>
        <w:p w14:paraId="2414DC6F" w14:textId="77777777" w:rsidR="00335296" w:rsidRDefault="00335296">
          <w:pPr>
            <w:jc w:val="center"/>
            <w:rPr>
              <w:rFonts w:ascii="Tahoma" w:hAnsi="Tahoma"/>
            </w:rPr>
          </w:pPr>
          <w:r>
            <w:rPr>
              <w:rFonts w:ascii="Tahoma" w:hAnsi="Tahoma"/>
              <w:b/>
            </w:rPr>
            <w:t>INTERCOMMUNAL</w:t>
          </w:r>
        </w:p>
        <w:p w14:paraId="4F5962D8" w14:textId="77777777" w:rsidR="00335296" w:rsidRDefault="00335296">
          <w:pPr>
            <w:jc w:val="center"/>
          </w:pPr>
          <w:r>
            <w:rPr>
              <w:rFonts w:ascii="Tahoma" w:hAnsi="Tahoma"/>
              <w:b/>
            </w:rPr>
            <w:t>DU SUD-AVEYRON</w:t>
          </w:r>
        </w:p>
      </w:tc>
      <w:tc>
        <w:tcPr>
          <w:tcW w:w="6280" w:type="dxa"/>
          <w:gridSpan w:val="3"/>
          <w:tcBorders>
            <w:top w:val="nil"/>
            <w:left w:val="single" w:sz="6" w:space="0" w:color="auto"/>
            <w:bottom w:val="nil"/>
            <w:right w:val="single" w:sz="6" w:space="0" w:color="auto"/>
          </w:tcBorders>
        </w:tcPr>
        <w:p w14:paraId="3331CE1D" w14:textId="77777777" w:rsidR="00335296" w:rsidRDefault="00601540">
          <w:pPr>
            <w:pStyle w:val="Titre2"/>
            <w:rPr>
              <w:rFonts w:ascii="Albertus" w:hAnsi="Albertus"/>
              <w:color w:val="FF0000"/>
              <w:sz w:val="26"/>
            </w:rPr>
          </w:pPr>
          <w:r>
            <w:rPr>
              <w:rFonts w:ascii="Arial" w:hAnsi="Arial"/>
              <w:color w:val="FF0000"/>
            </w:rPr>
            <w:fldChar w:fldCharType="begin"/>
          </w:r>
          <w:r w:rsidR="00335296">
            <w:rPr>
              <w:rFonts w:ascii="Arial" w:hAnsi="Arial"/>
              <w:color w:val="FF0000"/>
            </w:rPr>
            <w:instrText xml:space="preserve"> MERGEFIELD NOM1 </w:instrText>
          </w:r>
          <w:r>
            <w:rPr>
              <w:rFonts w:ascii="Arial" w:hAnsi="Arial"/>
              <w:color w:val="FF0000"/>
            </w:rPr>
            <w:fldChar w:fldCharType="separate"/>
          </w:r>
          <w:r w:rsidR="0011618C">
            <w:rPr>
              <w:rFonts w:ascii="Arial" w:hAnsi="Arial"/>
              <w:noProof/>
              <w:color w:val="FF0000"/>
            </w:rPr>
            <w:t>«NOM1»</w:t>
          </w:r>
          <w:r>
            <w:rPr>
              <w:rFonts w:ascii="Arial" w:hAnsi="Arial"/>
              <w:color w:val="FF0000"/>
            </w:rPr>
            <w:fldChar w:fldCharType="end"/>
          </w:r>
        </w:p>
      </w:tc>
      <w:tc>
        <w:tcPr>
          <w:tcW w:w="1885" w:type="dxa"/>
          <w:tcBorders>
            <w:left w:val="nil"/>
          </w:tcBorders>
        </w:tcPr>
        <w:p w14:paraId="18BCF99E" w14:textId="77777777" w:rsidR="00335296" w:rsidRDefault="00335296">
          <w:pPr>
            <w:jc w:val="center"/>
          </w:pPr>
          <w:r>
            <w:rPr>
              <w:u w:val="dotted"/>
            </w:rPr>
            <w:t>Réf</w:t>
          </w:r>
          <w:r>
            <w:t xml:space="preserve">. : </w:t>
          </w:r>
        </w:p>
      </w:tc>
    </w:tr>
    <w:tr w:rsidR="00335296" w14:paraId="7111B94F" w14:textId="77777777">
      <w:trPr>
        <w:cantSplit/>
      </w:trPr>
      <w:tc>
        <w:tcPr>
          <w:tcW w:w="2269" w:type="dxa"/>
          <w:vMerge/>
          <w:tcBorders>
            <w:top w:val="nil"/>
            <w:left w:val="nil"/>
            <w:bottom w:val="nil"/>
            <w:right w:val="nil"/>
          </w:tcBorders>
        </w:tcPr>
        <w:p w14:paraId="14DF83CB" w14:textId="77777777" w:rsidR="00335296" w:rsidRDefault="00335296">
          <w:pPr>
            <w:jc w:val="center"/>
            <w:rPr>
              <w:rFonts w:ascii="Tahoma" w:hAnsi="Tahoma"/>
            </w:rPr>
          </w:pPr>
        </w:p>
      </w:tc>
      <w:tc>
        <w:tcPr>
          <w:tcW w:w="6280" w:type="dxa"/>
          <w:gridSpan w:val="3"/>
          <w:tcBorders>
            <w:top w:val="nil"/>
            <w:left w:val="single" w:sz="6" w:space="0" w:color="auto"/>
            <w:bottom w:val="single" w:sz="6" w:space="0" w:color="auto"/>
            <w:right w:val="single" w:sz="6" w:space="0" w:color="auto"/>
          </w:tcBorders>
        </w:tcPr>
        <w:p w14:paraId="5DCFAD87" w14:textId="77777777" w:rsidR="00335296" w:rsidRDefault="00335296">
          <w:pPr>
            <w:jc w:val="center"/>
          </w:pPr>
        </w:p>
      </w:tc>
      <w:tc>
        <w:tcPr>
          <w:tcW w:w="1885" w:type="dxa"/>
          <w:tcBorders>
            <w:left w:val="nil"/>
          </w:tcBorders>
        </w:tcPr>
        <w:p w14:paraId="03410962" w14:textId="77777777" w:rsidR="00335296" w:rsidRDefault="00601540">
          <w:pPr>
            <w:jc w:val="center"/>
          </w:pPr>
          <w:r>
            <w:fldChar w:fldCharType="begin"/>
          </w:r>
          <w:r w:rsidR="004105B5">
            <w:instrText xml:space="preserve"> MERGEFIELD prefsect </w:instrText>
          </w:r>
          <w:r>
            <w:fldChar w:fldCharType="separate"/>
          </w:r>
          <w:r w:rsidR="0011618C">
            <w:rPr>
              <w:noProof/>
            </w:rPr>
            <w:t>«prefsect»</w:t>
          </w:r>
          <w:r>
            <w:rPr>
              <w:noProof/>
            </w:rPr>
            <w:fldChar w:fldCharType="end"/>
          </w:r>
          <w:r w:rsidR="00335296">
            <w:t xml:space="preserve"> - </w:t>
          </w:r>
          <w:r>
            <w:fldChar w:fldCharType="begin"/>
          </w:r>
          <w:r w:rsidR="004105B5">
            <w:instrText xml:space="preserve"> MERGEFIELD codegroupe </w:instrText>
          </w:r>
          <w:r>
            <w:fldChar w:fldCharType="separate"/>
          </w:r>
          <w:r w:rsidR="0011618C">
            <w:rPr>
              <w:noProof/>
            </w:rPr>
            <w:t>«codegroupe»</w:t>
          </w:r>
          <w:r>
            <w:rPr>
              <w:noProof/>
            </w:rPr>
            <w:fldChar w:fldCharType="end"/>
          </w:r>
        </w:p>
      </w:tc>
    </w:tr>
    <w:tr w:rsidR="00335296" w14:paraId="4D2E7DC4" w14:textId="77777777">
      <w:trPr>
        <w:cantSplit/>
      </w:trPr>
      <w:tc>
        <w:tcPr>
          <w:tcW w:w="2269" w:type="dxa"/>
          <w:vMerge/>
          <w:tcBorders>
            <w:top w:val="nil"/>
            <w:left w:val="nil"/>
            <w:bottom w:val="nil"/>
            <w:right w:val="nil"/>
          </w:tcBorders>
        </w:tcPr>
        <w:p w14:paraId="4FFEFB32" w14:textId="77777777" w:rsidR="00335296" w:rsidRDefault="00335296">
          <w:pPr>
            <w:jc w:val="center"/>
            <w:rPr>
              <w:rFonts w:ascii="Tahoma" w:hAnsi="Tahoma"/>
            </w:rPr>
          </w:pPr>
        </w:p>
      </w:tc>
      <w:tc>
        <w:tcPr>
          <w:tcW w:w="2976" w:type="dxa"/>
          <w:vMerge w:val="restart"/>
          <w:tcBorders>
            <w:top w:val="single" w:sz="6" w:space="0" w:color="auto"/>
            <w:left w:val="single" w:sz="6" w:space="0" w:color="auto"/>
            <w:bottom w:val="single" w:sz="6" w:space="0" w:color="auto"/>
            <w:right w:val="nil"/>
          </w:tcBorders>
          <w:vAlign w:val="center"/>
        </w:tcPr>
        <w:p w14:paraId="03F7825D" w14:textId="77777777" w:rsidR="00335296" w:rsidRDefault="00335296">
          <w:pPr>
            <w:jc w:val="center"/>
          </w:pPr>
          <w:r>
            <w:t>Date d’application initiale du présent document d’organisation :</w:t>
          </w:r>
        </w:p>
      </w:tc>
      <w:tc>
        <w:tcPr>
          <w:tcW w:w="894" w:type="dxa"/>
          <w:vMerge w:val="restart"/>
          <w:tcBorders>
            <w:top w:val="single" w:sz="6" w:space="0" w:color="auto"/>
            <w:left w:val="nil"/>
            <w:bottom w:val="single" w:sz="6" w:space="0" w:color="auto"/>
            <w:right w:val="single" w:sz="6" w:space="0" w:color="auto"/>
          </w:tcBorders>
          <w:vAlign w:val="center"/>
        </w:tcPr>
        <w:p w14:paraId="4950CB0E" w14:textId="77777777" w:rsidR="00335296" w:rsidRDefault="00335296">
          <w:pPr>
            <w:jc w:val="center"/>
          </w:pPr>
        </w:p>
        <w:p w14:paraId="3B8AA470" w14:textId="77777777" w:rsidR="00335296" w:rsidRDefault="00601540">
          <w:pPr>
            <w:jc w:val="center"/>
          </w:pPr>
          <w:r>
            <w:fldChar w:fldCharType="begin"/>
          </w:r>
          <w:r w:rsidR="004105B5">
            <w:instrText xml:space="preserve"> MERGEFIELD prefsite15 </w:instrText>
          </w:r>
          <w:r>
            <w:fldChar w:fldCharType="separate"/>
          </w:r>
          <w:r w:rsidR="0011618C">
            <w:rPr>
              <w:noProof/>
            </w:rPr>
            <w:t>«prefsite15»</w:t>
          </w:r>
          <w:r>
            <w:rPr>
              <w:noProof/>
            </w:rPr>
            <w:fldChar w:fldCharType="end"/>
          </w:r>
        </w:p>
      </w:tc>
      <w:tc>
        <w:tcPr>
          <w:tcW w:w="2410" w:type="dxa"/>
          <w:vMerge w:val="restart"/>
          <w:tcBorders>
            <w:top w:val="single" w:sz="6" w:space="0" w:color="auto"/>
            <w:left w:val="single" w:sz="6" w:space="0" w:color="auto"/>
            <w:bottom w:val="nil"/>
            <w:right w:val="single" w:sz="6" w:space="0" w:color="auto"/>
          </w:tcBorders>
          <w:vAlign w:val="center"/>
        </w:tcPr>
        <w:p w14:paraId="50D33A0C" w14:textId="77777777" w:rsidR="00335296" w:rsidRDefault="00335296">
          <w:pPr>
            <w:jc w:val="center"/>
          </w:pPr>
          <w:r>
            <w:t xml:space="preserve">Version n° </w:t>
          </w:r>
          <w:r w:rsidR="00601540">
            <w:fldChar w:fldCharType="begin"/>
          </w:r>
          <w:r w:rsidR="004105B5">
            <w:instrText xml:space="preserve"> MERGEFIELD INDICE1 </w:instrText>
          </w:r>
          <w:r w:rsidR="00601540">
            <w:fldChar w:fldCharType="separate"/>
          </w:r>
          <w:r w:rsidR="0011618C">
            <w:rPr>
              <w:noProof/>
            </w:rPr>
            <w:t>«INDICE1»</w:t>
          </w:r>
          <w:r w:rsidR="00601540">
            <w:rPr>
              <w:noProof/>
            </w:rPr>
            <w:fldChar w:fldCharType="end"/>
          </w:r>
        </w:p>
        <w:p w14:paraId="5266C4A3" w14:textId="77777777" w:rsidR="00335296" w:rsidRDefault="00335296">
          <w:pPr>
            <w:jc w:val="center"/>
          </w:pPr>
          <w:r>
            <w:t xml:space="preserve">effet du </w:t>
          </w:r>
          <w:r w:rsidR="00601540">
            <w:fldChar w:fldCharType="begin"/>
          </w:r>
          <w:r w:rsidR="004105B5">
            <w:instrText xml:space="preserve"> MERGEFIELD DATECREAT1 </w:instrText>
          </w:r>
          <w:r w:rsidR="00601540">
            <w:fldChar w:fldCharType="separate"/>
          </w:r>
          <w:r w:rsidR="0011618C">
            <w:rPr>
              <w:noProof/>
            </w:rPr>
            <w:t>«DATECREAT1»</w:t>
          </w:r>
          <w:r w:rsidR="00601540">
            <w:rPr>
              <w:noProof/>
            </w:rPr>
            <w:fldChar w:fldCharType="end"/>
          </w:r>
        </w:p>
      </w:tc>
      <w:tc>
        <w:tcPr>
          <w:tcW w:w="1885" w:type="dxa"/>
          <w:tcBorders>
            <w:left w:val="nil"/>
          </w:tcBorders>
        </w:tcPr>
        <w:p w14:paraId="4B9278BB" w14:textId="77777777" w:rsidR="00335296" w:rsidRDefault="00335296">
          <w:pPr>
            <w:jc w:val="center"/>
          </w:pPr>
        </w:p>
      </w:tc>
    </w:tr>
    <w:tr w:rsidR="00335296" w14:paraId="6F07A6EF" w14:textId="77777777">
      <w:trPr>
        <w:cantSplit/>
      </w:trPr>
      <w:tc>
        <w:tcPr>
          <w:tcW w:w="2269" w:type="dxa"/>
          <w:vMerge/>
          <w:tcBorders>
            <w:top w:val="nil"/>
            <w:left w:val="nil"/>
            <w:bottom w:val="nil"/>
            <w:right w:val="nil"/>
          </w:tcBorders>
        </w:tcPr>
        <w:p w14:paraId="0B9BAE42" w14:textId="77777777" w:rsidR="00335296" w:rsidRDefault="00335296">
          <w:pPr>
            <w:jc w:val="center"/>
            <w:rPr>
              <w:rFonts w:ascii="Tahoma" w:hAnsi="Tahoma"/>
            </w:rPr>
          </w:pPr>
        </w:p>
      </w:tc>
      <w:tc>
        <w:tcPr>
          <w:tcW w:w="2976" w:type="dxa"/>
          <w:vMerge/>
          <w:tcBorders>
            <w:top w:val="single" w:sz="6" w:space="0" w:color="auto"/>
            <w:left w:val="single" w:sz="6" w:space="0" w:color="auto"/>
            <w:bottom w:val="single" w:sz="6" w:space="0" w:color="auto"/>
            <w:right w:val="nil"/>
          </w:tcBorders>
        </w:tcPr>
        <w:p w14:paraId="6E78DC96" w14:textId="77777777" w:rsidR="00335296" w:rsidRDefault="00335296"/>
      </w:tc>
      <w:tc>
        <w:tcPr>
          <w:tcW w:w="894" w:type="dxa"/>
          <w:vMerge/>
          <w:tcBorders>
            <w:top w:val="single" w:sz="6" w:space="0" w:color="auto"/>
            <w:left w:val="nil"/>
            <w:bottom w:val="single" w:sz="6" w:space="0" w:color="auto"/>
            <w:right w:val="single" w:sz="6" w:space="0" w:color="auto"/>
          </w:tcBorders>
        </w:tcPr>
        <w:p w14:paraId="2DB352B1" w14:textId="77777777" w:rsidR="00335296" w:rsidRDefault="00335296"/>
      </w:tc>
      <w:tc>
        <w:tcPr>
          <w:tcW w:w="2410" w:type="dxa"/>
          <w:vMerge/>
          <w:tcBorders>
            <w:top w:val="nil"/>
            <w:left w:val="single" w:sz="6" w:space="0" w:color="auto"/>
            <w:bottom w:val="nil"/>
            <w:right w:val="single" w:sz="6" w:space="0" w:color="auto"/>
          </w:tcBorders>
        </w:tcPr>
        <w:p w14:paraId="53780EDD" w14:textId="77777777" w:rsidR="00335296" w:rsidRDefault="00335296">
          <w:pPr>
            <w:jc w:val="center"/>
          </w:pPr>
        </w:p>
      </w:tc>
      <w:tc>
        <w:tcPr>
          <w:tcW w:w="1885" w:type="dxa"/>
          <w:tcBorders>
            <w:left w:val="nil"/>
          </w:tcBorders>
        </w:tcPr>
        <w:p w14:paraId="3FDF27D3" w14:textId="77777777" w:rsidR="00335296" w:rsidRDefault="00601540">
          <w:pPr>
            <w:jc w:val="center"/>
          </w:pPr>
          <w:r>
            <w:fldChar w:fldCharType="begin"/>
          </w:r>
          <w:r w:rsidR="004105B5">
            <w:instrText xml:space="preserve"> MERGEFIELD codesgroup </w:instrText>
          </w:r>
          <w:r>
            <w:fldChar w:fldCharType="separate"/>
          </w:r>
          <w:r w:rsidR="0011618C">
            <w:rPr>
              <w:noProof/>
            </w:rPr>
            <w:t>«codesgroup»</w:t>
          </w:r>
          <w:r>
            <w:rPr>
              <w:noProof/>
            </w:rPr>
            <w:fldChar w:fldCharType="end"/>
          </w:r>
          <w:r w:rsidR="00335296">
            <w:t xml:space="preserve">– </w:t>
          </w:r>
          <w:r>
            <w:fldChar w:fldCharType="begin"/>
          </w:r>
          <w:r w:rsidR="004105B5">
            <w:instrText xml:space="preserve"> MERGEFIELD numintern1 </w:instrText>
          </w:r>
          <w:r>
            <w:fldChar w:fldCharType="separate"/>
          </w:r>
          <w:r w:rsidR="0011618C">
            <w:rPr>
              <w:noProof/>
            </w:rPr>
            <w:t>«numintern1»</w:t>
          </w:r>
          <w:r>
            <w:rPr>
              <w:noProof/>
            </w:rPr>
            <w:fldChar w:fldCharType="end"/>
          </w:r>
        </w:p>
      </w:tc>
    </w:tr>
    <w:tr w:rsidR="00335296" w14:paraId="2E98E6A8" w14:textId="77777777">
      <w:trPr>
        <w:cantSplit/>
      </w:trPr>
      <w:tc>
        <w:tcPr>
          <w:tcW w:w="2269" w:type="dxa"/>
          <w:tcBorders>
            <w:top w:val="nil"/>
            <w:left w:val="nil"/>
            <w:bottom w:val="nil"/>
            <w:right w:val="nil"/>
          </w:tcBorders>
        </w:tcPr>
        <w:p w14:paraId="139C2480" w14:textId="77777777" w:rsidR="00335296" w:rsidRDefault="00335296">
          <w:pPr>
            <w:jc w:val="center"/>
          </w:pPr>
        </w:p>
      </w:tc>
      <w:tc>
        <w:tcPr>
          <w:tcW w:w="2976" w:type="dxa"/>
          <w:vMerge/>
          <w:tcBorders>
            <w:top w:val="single" w:sz="6" w:space="0" w:color="auto"/>
            <w:left w:val="single" w:sz="6" w:space="0" w:color="auto"/>
            <w:bottom w:val="single" w:sz="6" w:space="0" w:color="auto"/>
            <w:right w:val="nil"/>
          </w:tcBorders>
        </w:tcPr>
        <w:p w14:paraId="6830F7C6" w14:textId="77777777" w:rsidR="00335296" w:rsidRDefault="00335296">
          <w:pPr>
            <w:jc w:val="center"/>
          </w:pPr>
        </w:p>
      </w:tc>
      <w:tc>
        <w:tcPr>
          <w:tcW w:w="894" w:type="dxa"/>
          <w:vMerge/>
          <w:tcBorders>
            <w:top w:val="single" w:sz="6" w:space="0" w:color="auto"/>
            <w:left w:val="nil"/>
            <w:bottom w:val="single" w:sz="6" w:space="0" w:color="auto"/>
            <w:right w:val="single" w:sz="6" w:space="0" w:color="auto"/>
          </w:tcBorders>
        </w:tcPr>
        <w:p w14:paraId="399E4664" w14:textId="77777777" w:rsidR="00335296" w:rsidRDefault="00335296">
          <w:pPr>
            <w:jc w:val="center"/>
          </w:pPr>
        </w:p>
      </w:tc>
      <w:tc>
        <w:tcPr>
          <w:tcW w:w="2410" w:type="dxa"/>
          <w:vMerge/>
          <w:tcBorders>
            <w:top w:val="nil"/>
            <w:left w:val="single" w:sz="6" w:space="0" w:color="auto"/>
            <w:bottom w:val="single" w:sz="6" w:space="0" w:color="auto"/>
            <w:right w:val="single" w:sz="6" w:space="0" w:color="auto"/>
          </w:tcBorders>
        </w:tcPr>
        <w:p w14:paraId="07FF2D8B" w14:textId="77777777" w:rsidR="00335296" w:rsidRDefault="00335296">
          <w:pPr>
            <w:jc w:val="center"/>
          </w:pPr>
        </w:p>
      </w:tc>
      <w:tc>
        <w:tcPr>
          <w:tcW w:w="1885" w:type="dxa"/>
          <w:tcBorders>
            <w:left w:val="nil"/>
          </w:tcBorders>
        </w:tcPr>
        <w:p w14:paraId="6382DE59" w14:textId="77777777" w:rsidR="00335296" w:rsidRDefault="00335296">
          <w:pPr>
            <w:jc w:val="center"/>
          </w:pPr>
        </w:p>
      </w:tc>
    </w:tr>
  </w:tbl>
  <w:p w14:paraId="3AD58B35" w14:textId="77777777" w:rsidR="00335296" w:rsidRDefault="00335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ED2"/>
    <w:multiLevelType w:val="multilevel"/>
    <w:tmpl w:val="3470F614"/>
    <w:lvl w:ilvl="0">
      <w:start w:val="1"/>
      <w:numFmt w:val="decimal"/>
      <w:lvlText w:val="%1"/>
      <w:lvlJc w:val="left"/>
      <w:pPr>
        <w:tabs>
          <w:tab w:val="num" w:pos="705"/>
        </w:tabs>
        <w:ind w:left="705" w:hanging="705"/>
      </w:pPr>
      <w:rPr>
        <w:rFonts w:hint="default"/>
        <w:b/>
        <w:sz w:val="28"/>
      </w:rPr>
    </w:lvl>
    <w:lvl w:ilvl="1">
      <w:start w:val="2"/>
      <w:numFmt w:val="decimal"/>
      <w:lvlText w:val="%1-%2"/>
      <w:lvlJc w:val="left"/>
      <w:pPr>
        <w:tabs>
          <w:tab w:val="num" w:pos="705"/>
        </w:tabs>
        <w:ind w:left="705" w:hanging="705"/>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 w15:restartNumberingAfterBreak="0">
    <w:nsid w:val="0691072B"/>
    <w:multiLevelType w:val="hybridMultilevel"/>
    <w:tmpl w:val="7696DD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9415E"/>
    <w:multiLevelType w:val="multilevel"/>
    <w:tmpl w:val="1FC8A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C555069"/>
    <w:multiLevelType w:val="multilevel"/>
    <w:tmpl w:val="09263B0A"/>
    <w:lvl w:ilvl="0">
      <w:start w:val="7"/>
      <w:numFmt w:val="decimal"/>
      <w:lvlText w:val="%1.0"/>
      <w:lvlJc w:val="left"/>
      <w:pPr>
        <w:tabs>
          <w:tab w:val="num" w:pos="420"/>
        </w:tabs>
        <w:ind w:left="420" w:hanging="420"/>
      </w:pPr>
      <w:rPr>
        <w:rFonts w:hint="default"/>
        <w:u w:val="none"/>
      </w:rPr>
    </w:lvl>
    <w:lvl w:ilvl="1">
      <w:start w:val="1"/>
      <w:numFmt w:val="decimal"/>
      <w:lvlText w:val="%1.%2"/>
      <w:lvlJc w:val="left"/>
      <w:pPr>
        <w:tabs>
          <w:tab w:val="num" w:pos="1128"/>
        </w:tabs>
        <w:ind w:left="1128" w:hanging="420"/>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4" w15:restartNumberingAfterBreak="0">
    <w:nsid w:val="0D147C68"/>
    <w:multiLevelType w:val="hybridMultilevel"/>
    <w:tmpl w:val="EF867188"/>
    <w:lvl w:ilvl="0" w:tplc="040C0001">
      <w:start w:val="1"/>
      <w:numFmt w:val="bullet"/>
      <w:lvlText w:val=""/>
      <w:lvlJc w:val="left"/>
      <w:pPr>
        <w:tabs>
          <w:tab w:val="num" w:pos="1020"/>
        </w:tabs>
        <w:ind w:left="1020" w:hanging="360"/>
      </w:pPr>
      <w:rPr>
        <w:rFonts w:ascii="Symbol" w:hAnsi="Symbol" w:hint="default"/>
      </w:rPr>
    </w:lvl>
    <w:lvl w:ilvl="1" w:tplc="040C0003" w:tentative="1">
      <w:start w:val="1"/>
      <w:numFmt w:val="bullet"/>
      <w:lvlText w:val="o"/>
      <w:lvlJc w:val="left"/>
      <w:pPr>
        <w:tabs>
          <w:tab w:val="num" w:pos="1740"/>
        </w:tabs>
        <w:ind w:left="1740" w:hanging="360"/>
      </w:pPr>
      <w:rPr>
        <w:rFonts w:ascii="Courier New" w:hAnsi="Courier New" w:cs="Courier New" w:hint="default"/>
      </w:rPr>
    </w:lvl>
    <w:lvl w:ilvl="2" w:tplc="040C0005" w:tentative="1">
      <w:start w:val="1"/>
      <w:numFmt w:val="bullet"/>
      <w:lvlText w:val=""/>
      <w:lvlJc w:val="left"/>
      <w:pPr>
        <w:tabs>
          <w:tab w:val="num" w:pos="2460"/>
        </w:tabs>
        <w:ind w:left="2460" w:hanging="360"/>
      </w:pPr>
      <w:rPr>
        <w:rFonts w:ascii="Wingdings" w:hAnsi="Wingdings" w:hint="default"/>
      </w:rPr>
    </w:lvl>
    <w:lvl w:ilvl="3" w:tplc="040C0001" w:tentative="1">
      <w:start w:val="1"/>
      <w:numFmt w:val="bullet"/>
      <w:lvlText w:val=""/>
      <w:lvlJc w:val="left"/>
      <w:pPr>
        <w:tabs>
          <w:tab w:val="num" w:pos="3180"/>
        </w:tabs>
        <w:ind w:left="3180" w:hanging="360"/>
      </w:pPr>
      <w:rPr>
        <w:rFonts w:ascii="Symbol" w:hAnsi="Symbol" w:hint="default"/>
      </w:rPr>
    </w:lvl>
    <w:lvl w:ilvl="4" w:tplc="040C0003" w:tentative="1">
      <w:start w:val="1"/>
      <w:numFmt w:val="bullet"/>
      <w:lvlText w:val="o"/>
      <w:lvlJc w:val="left"/>
      <w:pPr>
        <w:tabs>
          <w:tab w:val="num" w:pos="3900"/>
        </w:tabs>
        <w:ind w:left="3900" w:hanging="360"/>
      </w:pPr>
      <w:rPr>
        <w:rFonts w:ascii="Courier New" w:hAnsi="Courier New" w:cs="Courier New" w:hint="default"/>
      </w:rPr>
    </w:lvl>
    <w:lvl w:ilvl="5" w:tplc="040C0005" w:tentative="1">
      <w:start w:val="1"/>
      <w:numFmt w:val="bullet"/>
      <w:lvlText w:val=""/>
      <w:lvlJc w:val="left"/>
      <w:pPr>
        <w:tabs>
          <w:tab w:val="num" w:pos="4620"/>
        </w:tabs>
        <w:ind w:left="4620" w:hanging="360"/>
      </w:pPr>
      <w:rPr>
        <w:rFonts w:ascii="Wingdings" w:hAnsi="Wingdings" w:hint="default"/>
      </w:rPr>
    </w:lvl>
    <w:lvl w:ilvl="6" w:tplc="040C0001" w:tentative="1">
      <w:start w:val="1"/>
      <w:numFmt w:val="bullet"/>
      <w:lvlText w:val=""/>
      <w:lvlJc w:val="left"/>
      <w:pPr>
        <w:tabs>
          <w:tab w:val="num" w:pos="5340"/>
        </w:tabs>
        <w:ind w:left="5340" w:hanging="360"/>
      </w:pPr>
      <w:rPr>
        <w:rFonts w:ascii="Symbol" w:hAnsi="Symbol" w:hint="default"/>
      </w:rPr>
    </w:lvl>
    <w:lvl w:ilvl="7" w:tplc="040C0003" w:tentative="1">
      <w:start w:val="1"/>
      <w:numFmt w:val="bullet"/>
      <w:lvlText w:val="o"/>
      <w:lvlJc w:val="left"/>
      <w:pPr>
        <w:tabs>
          <w:tab w:val="num" w:pos="6060"/>
        </w:tabs>
        <w:ind w:left="6060" w:hanging="360"/>
      </w:pPr>
      <w:rPr>
        <w:rFonts w:ascii="Courier New" w:hAnsi="Courier New" w:cs="Courier New" w:hint="default"/>
      </w:rPr>
    </w:lvl>
    <w:lvl w:ilvl="8" w:tplc="040C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30D1ABF"/>
    <w:multiLevelType w:val="hybridMultilevel"/>
    <w:tmpl w:val="8DD6CF2A"/>
    <w:lvl w:ilvl="0" w:tplc="6852AE5A">
      <w:start w:val="1"/>
      <w:numFmt w:val="bullet"/>
      <w:lvlText w:val=""/>
      <w:lvlJc w:val="left"/>
      <w:pPr>
        <w:tabs>
          <w:tab w:val="num" w:pos="397"/>
        </w:tabs>
        <w:ind w:left="397" w:hanging="39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23C54"/>
    <w:multiLevelType w:val="multilevel"/>
    <w:tmpl w:val="840C3B2C"/>
    <w:lvl w:ilvl="0">
      <w:start w:val="1"/>
      <w:numFmt w:val="decimal"/>
      <w:suff w:val="space"/>
      <w:lvlText w:val="%1.0"/>
      <w:lvlJc w:val="left"/>
      <w:pPr>
        <w:ind w:left="1701" w:hanging="1134"/>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9.%2"/>
      <w:lvlJc w:val="left"/>
      <w:pPr>
        <w:ind w:left="2381"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6"/>
        </w:tabs>
        <w:ind w:left="600" w:hanging="504"/>
      </w:pPr>
      <w:rPr>
        <w:rFonts w:hint="default"/>
      </w:rPr>
    </w:lvl>
    <w:lvl w:ilvl="3">
      <w:start w:val="1"/>
      <w:numFmt w:val="decimal"/>
      <w:lvlText w:val="%1.%2.%3.%4."/>
      <w:lvlJc w:val="left"/>
      <w:pPr>
        <w:tabs>
          <w:tab w:val="num" w:pos="1536"/>
        </w:tabs>
        <w:ind w:left="1104" w:hanging="648"/>
      </w:pPr>
      <w:rPr>
        <w:rFonts w:hint="default"/>
      </w:rPr>
    </w:lvl>
    <w:lvl w:ilvl="4">
      <w:start w:val="1"/>
      <w:numFmt w:val="decimal"/>
      <w:lvlText w:val="%1.%2.%3.%4.%5."/>
      <w:lvlJc w:val="left"/>
      <w:pPr>
        <w:tabs>
          <w:tab w:val="num" w:pos="2256"/>
        </w:tabs>
        <w:ind w:left="1608" w:hanging="792"/>
      </w:pPr>
      <w:rPr>
        <w:rFonts w:hint="default"/>
      </w:rPr>
    </w:lvl>
    <w:lvl w:ilvl="5">
      <w:start w:val="1"/>
      <w:numFmt w:val="decimal"/>
      <w:lvlText w:val="%1.%2.%3.%4.%5.%6."/>
      <w:lvlJc w:val="left"/>
      <w:pPr>
        <w:tabs>
          <w:tab w:val="num" w:pos="2616"/>
        </w:tabs>
        <w:ind w:left="2112" w:hanging="936"/>
      </w:pPr>
      <w:rPr>
        <w:rFonts w:hint="default"/>
      </w:rPr>
    </w:lvl>
    <w:lvl w:ilvl="6">
      <w:start w:val="1"/>
      <w:numFmt w:val="decimal"/>
      <w:lvlText w:val="%1.%2.%3.%4.%5.%6.%7."/>
      <w:lvlJc w:val="left"/>
      <w:pPr>
        <w:tabs>
          <w:tab w:val="num" w:pos="3336"/>
        </w:tabs>
        <w:ind w:left="2616" w:hanging="1080"/>
      </w:pPr>
      <w:rPr>
        <w:rFonts w:hint="default"/>
      </w:rPr>
    </w:lvl>
    <w:lvl w:ilvl="7">
      <w:start w:val="1"/>
      <w:numFmt w:val="decimal"/>
      <w:lvlText w:val="%1.%2.%3.%4.%5.%6.%7.%8."/>
      <w:lvlJc w:val="left"/>
      <w:pPr>
        <w:tabs>
          <w:tab w:val="num" w:pos="3696"/>
        </w:tabs>
        <w:ind w:left="3120" w:hanging="1224"/>
      </w:pPr>
      <w:rPr>
        <w:rFonts w:hint="default"/>
      </w:rPr>
    </w:lvl>
    <w:lvl w:ilvl="8">
      <w:start w:val="1"/>
      <w:numFmt w:val="decimal"/>
      <w:lvlText w:val="%1.%2.%3.%4.%5.%6.%7.%8.%9."/>
      <w:lvlJc w:val="left"/>
      <w:pPr>
        <w:tabs>
          <w:tab w:val="num" w:pos="4416"/>
        </w:tabs>
        <w:ind w:left="3696" w:hanging="1440"/>
      </w:pPr>
      <w:rPr>
        <w:rFonts w:hint="default"/>
      </w:rPr>
    </w:lvl>
  </w:abstractNum>
  <w:abstractNum w:abstractNumId="7" w15:restartNumberingAfterBreak="0">
    <w:nsid w:val="23D71E4E"/>
    <w:multiLevelType w:val="multilevel"/>
    <w:tmpl w:val="820CA40E"/>
    <w:lvl w:ilvl="0">
      <w:start w:val="3"/>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A0965D9"/>
    <w:multiLevelType w:val="singleLevel"/>
    <w:tmpl w:val="F60A92DA"/>
    <w:lvl w:ilvl="0">
      <w:start w:val="1"/>
      <w:numFmt w:val="decimal"/>
      <w:lvlText w:val="%1) "/>
      <w:legacy w:legacy="1" w:legacySpace="0" w:legacyIndent="283"/>
      <w:lvlJc w:val="left"/>
      <w:pPr>
        <w:ind w:left="2124" w:hanging="283"/>
      </w:pPr>
      <w:rPr>
        <w:rFonts w:ascii="Times New Roman" w:hAnsi="Times New Roman" w:hint="default"/>
        <w:b w:val="0"/>
        <w:i w:val="0"/>
        <w:sz w:val="20"/>
        <w:u w:val="none"/>
      </w:rPr>
    </w:lvl>
  </w:abstractNum>
  <w:abstractNum w:abstractNumId="9" w15:restartNumberingAfterBreak="0">
    <w:nsid w:val="30F157E0"/>
    <w:multiLevelType w:val="hybridMultilevel"/>
    <w:tmpl w:val="FF1695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32CA3"/>
    <w:multiLevelType w:val="multilevel"/>
    <w:tmpl w:val="5100F776"/>
    <w:lvl w:ilvl="0">
      <w:start w:val="3"/>
      <w:numFmt w:val="decimal"/>
      <w:lvlText w:val="%1"/>
      <w:lvlJc w:val="left"/>
      <w:pPr>
        <w:tabs>
          <w:tab w:val="num" w:pos="1410"/>
        </w:tabs>
        <w:ind w:left="1410" w:hanging="1410"/>
      </w:pPr>
      <w:rPr>
        <w:rFonts w:hint="default"/>
        <w:b/>
      </w:rPr>
    </w:lvl>
    <w:lvl w:ilvl="1">
      <w:start w:val="2"/>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3A91CF4"/>
    <w:multiLevelType w:val="hybridMultilevel"/>
    <w:tmpl w:val="F9D03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316FB2"/>
    <w:multiLevelType w:val="hybridMultilevel"/>
    <w:tmpl w:val="A1EA20E6"/>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92899"/>
    <w:multiLevelType w:val="hybridMultilevel"/>
    <w:tmpl w:val="6CB262C4"/>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64573"/>
    <w:multiLevelType w:val="multilevel"/>
    <w:tmpl w:val="41666A92"/>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4B2E5E1E"/>
    <w:multiLevelType w:val="hybridMultilevel"/>
    <w:tmpl w:val="D9B8FDE0"/>
    <w:lvl w:ilvl="0" w:tplc="EED02E84">
      <w:start w:val="3"/>
      <w:numFmt w:val="bullet"/>
      <w:lvlText w:val=""/>
      <w:lvlJc w:val="left"/>
      <w:pPr>
        <w:tabs>
          <w:tab w:val="num" w:pos="660"/>
        </w:tabs>
        <w:ind w:left="660" w:hanging="360"/>
      </w:pPr>
      <w:rPr>
        <w:rFonts w:ascii="Symbol" w:eastAsia="Times New Roman" w:hAnsi="Symbol" w:cs="Times New Roman" w:hint="default"/>
      </w:rPr>
    </w:lvl>
    <w:lvl w:ilvl="1" w:tplc="040C0003" w:tentative="1">
      <w:start w:val="1"/>
      <w:numFmt w:val="bullet"/>
      <w:lvlText w:val="o"/>
      <w:lvlJc w:val="left"/>
      <w:pPr>
        <w:tabs>
          <w:tab w:val="num" w:pos="1380"/>
        </w:tabs>
        <w:ind w:left="1380" w:hanging="360"/>
      </w:pPr>
      <w:rPr>
        <w:rFonts w:ascii="Courier New" w:hAnsi="Courier New" w:hint="default"/>
      </w:rPr>
    </w:lvl>
    <w:lvl w:ilvl="2" w:tplc="040C0005" w:tentative="1">
      <w:start w:val="1"/>
      <w:numFmt w:val="bullet"/>
      <w:lvlText w:val=""/>
      <w:lvlJc w:val="left"/>
      <w:pPr>
        <w:tabs>
          <w:tab w:val="num" w:pos="2100"/>
        </w:tabs>
        <w:ind w:left="2100" w:hanging="360"/>
      </w:pPr>
      <w:rPr>
        <w:rFonts w:ascii="Wingdings" w:hAnsi="Wingdings" w:hint="default"/>
      </w:rPr>
    </w:lvl>
    <w:lvl w:ilvl="3" w:tplc="040C0001" w:tentative="1">
      <w:start w:val="1"/>
      <w:numFmt w:val="bullet"/>
      <w:lvlText w:val=""/>
      <w:lvlJc w:val="left"/>
      <w:pPr>
        <w:tabs>
          <w:tab w:val="num" w:pos="2820"/>
        </w:tabs>
        <w:ind w:left="2820" w:hanging="360"/>
      </w:pPr>
      <w:rPr>
        <w:rFonts w:ascii="Symbol" w:hAnsi="Symbol" w:hint="default"/>
      </w:rPr>
    </w:lvl>
    <w:lvl w:ilvl="4" w:tplc="040C0003" w:tentative="1">
      <w:start w:val="1"/>
      <w:numFmt w:val="bullet"/>
      <w:lvlText w:val="o"/>
      <w:lvlJc w:val="left"/>
      <w:pPr>
        <w:tabs>
          <w:tab w:val="num" w:pos="3540"/>
        </w:tabs>
        <w:ind w:left="3540" w:hanging="360"/>
      </w:pPr>
      <w:rPr>
        <w:rFonts w:ascii="Courier New" w:hAnsi="Courier New" w:hint="default"/>
      </w:rPr>
    </w:lvl>
    <w:lvl w:ilvl="5" w:tplc="040C0005" w:tentative="1">
      <w:start w:val="1"/>
      <w:numFmt w:val="bullet"/>
      <w:lvlText w:val=""/>
      <w:lvlJc w:val="left"/>
      <w:pPr>
        <w:tabs>
          <w:tab w:val="num" w:pos="4260"/>
        </w:tabs>
        <w:ind w:left="4260" w:hanging="360"/>
      </w:pPr>
      <w:rPr>
        <w:rFonts w:ascii="Wingdings" w:hAnsi="Wingdings" w:hint="default"/>
      </w:rPr>
    </w:lvl>
    <w:lvl w:ilvl="6" w:tplc="040C0001" w:tentative="1">
      <w:start w:val="1"/>
      <w:numFmt w:val="bullet"/>
      <w:lvlText w:val=""/>
      <w:lvlJc w:val="left"/>
      <w:pPr>
        <w:tabs>
          <w:tab w:val="num" w:pos="4980"/>
        </w:tabs>
        <w:ind w:left="4980" w:hanging="360"/>
      </w:pPr>
      <w:rPr>
        <w:rFonts w:ascii="Symbol" w:hAnsi="Symbol" w:hint="default"/>
      </w:rPr>
    </w:lvl>
    <w:lvl w:ilvl="7" w:tplc="040C0003" w:tentative="1">
      <w:start w:val="1"/>
      <w:numFmt w:val="bullet"/>
      <w:lvlText w:val="o"/>
      <w:lvlJc w:val="left"/>
      <w:pPr>
        <w:tabs>
          <w:tab w:val="num" w:pos="5700"/>
        </w:tabs>
        <w:ind w:left="5700" w:hanging="360"/>
      </w:pPr>
      <w:rPr>
        <w:rFonts w:ascii="Courier New" w:hAnsi="Courier New" w:hint="default"/>
      </w:rPr>
    </w:lvl>
    <w:lvl w:ilvl="8" w:tplc="040C0005" w:tentative="1">
      <w:start w:val="1"/>
      <w:numFmt w:val="bullet"/>
      <w:lvlText w:val=""/>
      <w:lvlJc w:val="left"/>
      <w:pPr>
        <w:tabs>
          <w:tab w:val="num" w:pos="6420"/>
        </w:tabs>
        <w:ind w:left="6420" w:hanging="360"/>
      </w:pPr>
      <w:rPr>
        <w:rFonts w:ascii="Wingdings" w:hAnsi="Wingdings" w:hint="default"/>
      </w:rPr>
    </w:lvl>
  </w:abstractNum>
  <w:abstractNum w:abstractNumId="16" w15:restartNumberingAfterBreak="0">
    <w:nsid w:val="4E404267"/>
    <w:multiLevelType w:val="hybridMultilevel"/>
    <w:tmpl w:val="6F28D31E"/>
    <w:lvl w:ilvl="0" w:tplc="1504A440">
      <w:start w:val="1"/>
      <w:numFmt w:val="bullet"/>
      <w:lvlText w:val=""/>
      <w:lvlJc w:val="left"/>
      <w:pPr>
        <w:tabs>
          <w:tab w:val="num" w:pos="397"/>
        </w:tabs>
        <w:ind w:left="39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650B47"/>
    <w:multiLevelType w:val="multilevel"/>
    <w:tmpl w:val="71CE71F8"/>
    <w:lvl w:ilvl="0">
      <w:start w:val="1"/>
      <w:numFmt w:val="decimal"/>
      <w:pStyle w:val="GEDT1"/>
      <w:suff w:val="space"/>
      <w:lvlText w:val="%1.0"/>
      <w:lvlJc w:val="left"/>
      <w:pPr>
        <w:ind w:left="1134" w:hanging="1134"/>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EDT2"/>
      <w:suff w:val="space"/>
      <w:lvlText w:val="%1.%2"/>
      <w:lvlJc w:val="left"/>
      <w:pPr>
        <w:ind w:left="181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EDT3"/>
      <w:lvlText w:val="%1.%2.%3."/>
      <w:lvlJc w:val="left"/>
      <w:pPr>
        <w:tabs>
          <w:tab w:val="num" w:pos="249"/>
        </w:tabs>
        <w:ind w:left="33" w:hanging="504"/>
      </w:pPr>
      <w:rPr>
        <w:rFonts w:hint="default"/>
      </w:rPr>
    </w:lvl>
    <w:lvl w:ilvl="3">
      <w:start w:val="1"/>
      <w:numFmt w:val="decimal"/>
      <w:pStyle w:val="GEDT4"/>
      <w:lvlText w:val="%1.%2.%3.%4"/>
      <w:lvlJc w:val="left"/>
      <w:pPr>
        <w:tabs>
          <w:tab w:val="num" w:pos="969"/>
        </w:tabs>
        <w:ind w:left="537" w:hanging="648"/>
      </w:pPr>
      <w:rPr>
        <w:rFonts w:hint="default"/>
      </w:rPr>
    </w:lvl>
    <w:lvl w:ilvl="4">
      <w:start w:val="1"/>
      <w:numFmt w:val="decimal"/>
      <w:lvlText w:val="%1.%2.%3.%4.%5."/>
      <w:lvlJc w:val="left"/>
      <w:pPr>
        <w:tabs>
          <w:tab w:val="num" w:pos="1689"/>
        </w:tabs>
        <w:ind w:left="1041" w:hanging="792"/>
      </w:pPr>
      <w:rPr>
        <w:rFonts w:hint="default"/>
      </w:rPr>
    </w:lvl>
    <w:lvl w:ilvl="5">
      <w:start w:val="1"/>
      <w:numFmt w:val="decimal"/>
      <w:lvlText w:val="%1.%2.%3.%4.%5.%6."/>
      <w:lvlJc w:val="left"/>
      <w:pPr>
        <w:tabs>
          <w:tab w:val="num" w:pos="2049"/>
        </w:tabs>
        <w:ind w:left="1545" w:hanging="936"/>
      </w:pPr>
      <w:rPr>
        <w:rFonts w:hint="default"/>
      </w:rPr>
    </w:lvl>
    <w:lvl w:ilvl="6">
      <w:start w:val="1"/>
      <w:numFmt w:val="decimal"/>
      <w:lvlText w:val="%1.%2.%3.%4.%5.%6.%7."/>
      <w:lvlJc w:val="left"/>
      <w:pPr>
        <w:tabs>
          <w:tab w:val="num" w:pos="276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849"/>
        </w:tabs>
        <w:ind w:left="3129" w:hanging="1440"/>
      </w:pPr>
      <w:rPr>
        <w:rFonts w:hint="default"/>
      </w:rPr>
    </w:lvl>
  </w:abstractNum>
  <w:abstractNum w:abstractNumId="18" w15:restartNumberingAfterBreak="0">
    <w:nsid w:val="51340530"/>
    <w:multiLevelType w:val="hybridMultilevel"/>
    <w:tmpl w:val="6B4E15D4"/>
    <w:lvl w:ilvl="0" w:tplc="1504A440">
      <w:start w:val="1"/>
      <w:numFmt w:val="bullet"/>
      <w:lvlText w:val=""/>
      <w:lvlJc w:val="left"/>
      <w:pPr>
        <w:tabs>
          <w:tab w:val="num" w:pos="1105"/>
        </w:tabs>
        <w:ind w:left="1105" w:hanging="397"/>
      </w:pPr>
      <w:rPr>
        <w:rFonts w:ascii="Wingdings" w:hAnsi="Wingdings" w:hint="default"/>
        <w:color w:val="auto"/>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DA41575"/>
    <w:multiLevelType w:val="hybridMultilevel"/>
    <w:tmpl w:val="D8446596"/>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6852AE5A">
      <w:start w:val="1"/>
      <w:numFmt w:val="bullet"/>
      <w:lvlText w:val=""/>
      <w:lvlJc w:val="left"/>
      <w:pPr>
        <w:tabs>
          <w:tab w:val="num" w:pos="2197"/>
        </w:tabs>
        <w:ind w:left="2197" w:hanging="397"/>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4250D6"/>
    <w:multiLevelType w:val="hybridMultilevel"/>
    <w:tmpl w:val="DE66AFD0"/>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836BE8"/>
    <w:multiLevelType w:val="multilevel"/>
    <w:tmpl w:val="D6CCC9E6"/>
    <w:lvl w:ilvl="0">
      <w:start w:val="2"/>
      <w:numFmt w:val="decimal"/>
      <w:lvlText w:val="%1.0"/>
      <w:lvlJc w:val="left"/>
      <w:pPr>
        <w:tabs>
          <w:tab w:val="num" w:pos="390"/>
        </w:tabs>
        <w:ind w:left="390" w:hanging="390"/>
      </w:pPr>
      <w:rPr>
        <w:b/>
        <w:i w:val="0"/>
        <w:u w:val="none"/>
      </w:rPr>
    </w:lvl>
    <w:lvl w:ilvl="1">
      <w:start w:val="1"/>
      <w:numFmt w:val="decimal"/>
      <w:lvlText w:val="%1.%2"/>
      <w:lvlJc w:val="left"/>
      <w:pPr>
        <w:tabs>
          <w:tab w:val="num" w:pos="1098"/>
        </w:tabs>
        <w:ind w:left="1098" w:hanging="390"/>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22" w15:restartNumberingAfterBreak="0">
    <w:nsid w:val="68FB30B2"/>
    <w:multiLevelType w:val="multilevel"/>
    <w:tmpl w:val="B41C355E"/>
    <w:lvl w:ilvl="0">
      <w:start w:val="9"/>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3" w15:restartNumberingAfterBreak="0">
    <w:nsid w:val="6AA160CE"/>
    <w:multiLevelType w:val="hybridMultilevel"/>
    <w:tmpl w:val="631CB6D8"/>
    <w:lvl w:ilvl="0" w:tplc="040C0005">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B83758"/>
    <w:multiLevelType w:val="hybridMultilevel"/>
    <w:tmpl w:val="F0FA417C"/>
    <w:lvl w:ilvl="0" w:tplc="1504A440">
      <w:start w:val="1"/>
      <w:numFmt w:val="bullet"/>
      <w:lvlText w:val=""/>
      <w:lvlJc w:val="left"/>
      <w:pPr>
        <w:tabs>
          <w:tab w:val="num" w:pos="397"/>
        </w:tabs>
        <w:ind w:left="39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14C6D"/>
    <w:multiLevelType w:val="singleLevel"/>
    <w:tmpl w:val="86BEB248"/>
    <w:lvl w:ilvl="0">
      <w:start w:val="3"/>
      <w:numFmt w:val="bullet"/>
      <w:lvlText w:val="-"/>
      <w:lvlJc w:val="left"/>
      <w:pPr>
        <w:tabs>
          <w:tab w:val="num" w:pos="2490"/>
        </w:tabs>
        <w:ind w:left="2490" w:hanging="360"/>
      </w:pPr>
      <w:rPr>
        <w:rFonts w:hint="default"/>
      </w:rPr>
    </w:lvl>
  </w:abstractNum>
  <w:abstractNum w:abstractNumId="26" w15:restartNumberingAfterBreak="0">
    <w:nsid w:val="7EC23170"/>
    <w:multiLevelType w:val="hybridMultilevel"/>
    <w:tmpl w:val="ACD4CCE6"/>
    <w:lvl w:ilvl="0" w:tplc="7AF2332E">
      <w:start w:val="1"/>
      <w:numFmt w:val="bullet"/>
      <w:lvlText w:val=""/>
      <w:lvlJc w:val="left"/>
      <w:pPr>
        <w:tabs>
          <w:tab w:val="num" w:pos="567"/>
        </w:tabs>
        <w:ind w:left="56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1"/>
  </w:num>
  <w:num w:numId="4">
    <w:abstractNumId w:val="2"/>
  </w:num>
  <w:num w:numId="5">
    <w:abstractNumId w:val="10"/>
  </w:num>
  <w:num w:numId="6">
    <w:abstractNumId w:val="25"/>
  </w:num>
  <w:num w:numId="7">
    <w:abstractNumId w:val="7"/>
  </w:num>
  <w:num w:numId="8">
    <w:abstractNumId w:val="8"/>
  </w:num>
  <w:num w:numId="9">
    <w:abstractNumId w:val="0"/>
  </w:num>
  <w:num w:numId="10">
    <w:abstractNumId w:val="14"/>
  </w:num>
  <w:num w:numId="11">
    <w:abstractNumId w:val="6"/>
  </w:num>
  <w:num w:numId="12">
    <w:abstractNumId w:val="9"/>
  </w:num>
  <w:num w:numId="13">
    <w:abstractNumId w:val="15"/>
  </w:num>
  <w:num w:numId="14">
    <w:abstractNumId w:val="4"/>
  </w:num>
  <w:num w:numId="15">
    <w:abstractNumId w:val="1"/>
  </w:num>
  <w:num w:numId="16">
    <w:abstractNumId w:val="23"/>
  </w:num>
  <w:num w:numId="17">
    <w:abstractNumId w:val="17"/>
  </w:num>
  <w:num w:numId="18">
    <w:abstractNumId w:val="17"/>
    <w:lvlOverride w:ilvl="0">
      <w:startOverride w:val="9"/>
    </w:lvlOverride>
    <w:lvlOverride w:ilvl="1">
      <w:startOverride w:val="2"/>
    </w:lvlOverride>
  </w:num>
  <w:num w:numId="19">
    <w:abstractNumId w:val="24"/>
  </w:num>
  <w:num w:numId="20">
    <w:abstractNumId w:val="13"/>
  </w:num>
  <w:num w:numId="21">
    <w:abstractNumId w:val="12"/>
  </w:num>
  <w:num w:numId="22">
    <w:abstractNumId w:val="18"/>
  </w:num>
  <w:num w:numId="23">
    <w:abstractNumId w:val="20"/>
  </w:num>
  <w:num w:numId="24">
    <w:abstractNumId w:val="16"/>
  </w:num>
  <w:num w:numId="25">
    <w:abstractNumId w:val="19"/>
  </w:num>
  <w:num w:numId="26">
    <w:abstractNumId w:val="5"/>
  </w:num>
  <w:num w:numId="27">
    <w:abstractNumId w:val="2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75"/>
  <w:drawingGridVerticalSpacing w:val="102"/>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A7"/>
    <w:rsid w:val="00017691"/>
    <w:rsid w:val="00045794"/>
    <w:rsid w:val="000475E4"/>
    <w:rsid w:val="000561D6"/>
    <w:rsid w:val="000B6484"/>
    <w:rsid w:val="000C6A24"/>
    <w:rsid w:val="000C7DAF"/>
    <w:rsid w:val="000D078E"/>
    <w:rsid w:val="000F5DD5"/>
    <w:rsid w:val="00106FA5"/>
    <w:rsid w:val="0011618C"/>
    <w:rsid w:val="0015661F"/>
    <w:rsid w:val="00163FB6"/>
    <w:rsid w:val="00170288"/>
    <w:rsid w:val="00175FAD"/>
    <w:rsid w:val="001D592D"/>
    <w:rsid w:val="001F5702"/>
    <w:rsid w:val="00201DD2"/>
    <w:rsid w:val="00272245"/>
    <w:rsid w:val="00283012"/>
    <w:rsid w:val="002B331B"/>
    <w:rsid w:val="002D0E76"/>
    <w:rsid w:val="00320E7C"/>
    <w:rsid w:val="00322A8C"/>
    <w:rsid w:val="00335296"/>
    <w:rsid w:val="00346A1D"/>
    <w:rsid w:val="00352258"/>
    <w:rsid w:val="00356F74"/>
    <w:rsid w:val="00370E6D"/>
    <w:rsid w:val="003825CB"/>
    <w:rsid w:val="003B62C6"/>
    <w:rsid w:val="003E252C"/>
    <w:rsid w:val="003E5023"/>
    <w:rsid w:val="003F002D"/>
    <w:rsid w:val="004105B5"/>
    <w:rsid w:val="00443117"/>
    <w:rsid w:val="00446541"/>
    <w:rsid w:val="00451AEF"/>
    <w:rsid w:val="00487E1B"/>
    <w:rsid w:val="00500965"/>
    <w:rsid w:val="00506CBD"/>
    <w:rsid w:val="00507E93"/>
    <w:rsid w:val="005171ED"/>
    <w:rsid w:val="005237E8"/>
    <w:rsid w:val="00550E4A"/>
    <w:rsid w:val="005702BE"/>
    <w:rsid w:val="00587E67"/>
    <w:rsid w:val="005B34E8"/>
    <w:rsid w:val="005E5D33"/>
    <w:rsid w:val="005F01E1"/>
    <w:rsid w:val="006007D8"/>
    <w:rsid w:val="00601494"/>
    <w:rsid w:val="00601540"/>
    <w:rsid w:val="00622B6F"/>
    <w:rsid w:val="00635C8B"/>
    <w:rsid w:val="00643BB5"/>
    <w:rsid w:val="00661BD7"/>
    <w:rsid w:val="00665E29"/>
    <w:rsid w:val="006D323B"/>
    <w:rsid w:val="006F1452"/>
    <w:rsid w:val="0074530A"/>
    <w:rsid w:val="0074654A"/>
    <w:rsid w:val="00795192"/>
    <w:rsid w:val="007D79C6"/>
    <w:rsid w:val="007E3697"/>
    <w:rsid w:val="007E70AB"/>
    <w:rsid w:val="007F1B7C"/>
    <w:rsid w:val="00813EAA"/>
    <w:rsid w:val="00817461"/>
    <w:rsid w:val="0083154D"/>
    <w:rsid w:val="00842284"/>
    <w:rsid w:val="00876CE4"/>
    <w:rsid w:val="008B4EB9"/>
    <w:rsid w:val="008C6641"/>
    <w:rsid w:val="00934203"/>
    <w:rsid w:val="00940A92"/>
    <w:rsid w:val="009563C8"/>
    <w:rsid w:val="00957294"/>
    <w:rsid w:val="009860A7"/>
    <w:rsid w:val="00990458"/>
    <w:rsid w:val="0099494F"/>
    <w:rsid w:val="009A33F2"/>
    <w:rsid w:val="009B4006"/>
    <w:rsid w:val="009E7649"/>
    <w:rsid w:val="009F7A65"/>
    <w:rsid w:val="00A13BDA"/>
    <w:rsid w:val="00A3730E"/>
    <w:rsid w:val="00A3740A"/>
    <w:rsid w:val="00AA6E54"/>
    <w:rsid w:val="00AF402C"/>
    <w:rsid w:val="00B36AEA"/>
    <w:rsid w:val="00B41F6B"/>
    <w:rsid w:val="00BA561D"/>
    <w:rsid w:val="00BD0161"/>
    <w:rsid w:val="00BF25B6"/>
    <w:rsid w:val="00C90F53"/>
    <w:rsid w:val="00C94FC5"/>
    <w:rsid w:val="00CB17D3"/>
    <w:rsid w:val="00CD1D58"/>
    <w:rsid w:val="00CD2F3E"/>
    <w:rsid w:val="00CE3EE6"/>
    <w:rsid w:val="00CF16B2"/>
    <w:rsid w:val="00D20935"/>
    <w:rsid w:val="00D42F03"/>
    <w:rsid w:val="00D84058"/>
    <w:rsid w:val="00D85F63"/>
    <w:rsid w:val="00DC4806"/>
    <w:rsid w:val="00DE61B4"/>
    <w:rsid w:val="00DF2D4B"/>
    <w:rsid w:val="00E2245D"/>
    <w:rsid w:val="00E36247"/>
    <w:rsid w:val="00E42314"/>
    <w:rsid w:val="00E85544"/>
    <w:rsid w:val="00EA5BB8"/>
    <w:rsid w:val="00EF5D8F"/>
    <w:rsid w:val="00F0728A"/>
    <w:rsid w:val="00F151BA"/>
    <w:rsid w:val="00F22464"/>
    <w:rsid w:val="00F22C78"/>
    <w:rsid w:val="00F2335B"/>
    <w:rsid w:val="00F27A5E"/>
    <w:rsid w:val="00F54A9E"/>
    <w:rsid w:val="00F60D68"/>
    <w:rsid w:val="00F64ABC"/>
    <w:rsid w:val="00F65327"/>
    <w:rsid w:val="00F91EE3"/>
    <w:rsid w:val="00FC78BA"/>
    <w:rsid w:val="00FF3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96FB23"/>
  <w15:docId w15:val="{F0119C5A-C2E4-4C51-AD04-6E06CCD6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5E"/>
  </w:style>
  <w:style w:type="paragraph" w:styleId="Titre1">
    <w:name w:val="heading 1"/>
    <w:basedOn w:val="Normal"/>
    <w:next w:val="Normal"/>
    <w:link w:val="Titre1Car"/>
    <w:qFormat/>
    <w:rsid w:val="00F27A5E"/>
    <w:pPr>
      <w:keepNext/>
      <w:pBdr>
        <w:bottom w:val="single" w:sz="4" w:space="1" w:color="auto"/>
      </w:pBdr>
      <w:spacing w:before="240" w:after="60"/>
      <w:jc w:val="both"/>
      <w:outlineLvl w:val="0"/>
    </w:pPr>
    <w:rPr>
      <w:rFonts w:ascii="Arial" w:hAnsi="Arial"/>
      <w:b/>
      <w:smallCaps/>
      <w:kern w:val="28"/>
      <w:sz w:val="28"/>
    </w:rPr>
  </w:style>
  <w:style w:type="paragraph" w:styleId="Titre2">
    <w:name w:val="heading 2"/>
    <w:basedOn w:val="Normal"/>
    <w:next w:val="Normal"/>
    <w:link w:val="Titre2Car"/>
    <w:qFormat/>
    <w:rsid w:val="00F27A5E"/>
    <w:pPr>
      <w:keepNext/>
      <w:jc w:val="both"/>
      <w:outlineLvl w:val="1"/>
    </w:pPr>
    <w:rPr>
      <w:b/>
      <w:sz w:val="24"/>
    </w:rPr>
  </w:style>
  <w:style w:type="paragraph" w:styleId="Titre3">
    <w:name w:val="heading 3"/>
    <w:basedOn w:val="Normal"/>
    <w:next w:val="Normal"/>
    <w:link w:val="Titre3Car"/>
    <w:qFormat/>
    <w:rsid w:val="00F27A5E"/>
    <w:pPr>
      <w:keepNext/>
      <w:outlineLvl w:val="2"/>
    </w:pPr>
    <w:rPr>
      <w:b/>
      <w:sz w:val="24"/>
      <w:u w:val="single"/>
    </w:rPr>
  </w:style>
  <w:style w:type="paragraph" w:styleId="Titre4">
    <w:name w:val="heading 4"/>
    <w:basedOn w:val="Normal"/>
    <w:next w:val="Normal"/>
    <w:link w:val="Titre4Car"/>
    <w:qFormat/>
    <w:rsid w:val="00F27A5E"/>
    <w:pPr>
      <w:keepNext/>
      <w:spacing w:before="240" w:after="60"/>
      <w:jc w:val="both"/>
      <w:outlineLvl w:val="3"/>
    </w:pPr>
    <w:rPr>
      <w:rFonts w:ascii="Arial" w:hAnsi="Arial"/>
      <w:i/>
      <w:sz w:val="24"/>
    </w:rPr>
  </w:style>
  <w:style w:type="paragraph" w:styleId="Titre5">
    <w:name w:val="heading 5"/>
    <w:basedOn w:val="Normal"/>
    <w:next w:val="Normal"/>
    <w:link w:val="Titre5Car"/>
    <w:qFormat/>
    <w:rsid w:val="00F27A5E"/>
    <w:pPr>
      <w:keepNext/>
      <w:jc w:val="both"/>
      <w:outlineLvl w:val="4"/>
    </w:pPr>
    <w:rPr>
      <w:rFonts w:ascii="Arial" w:hAnsi="Arial"/>
      <w:b/>
      <w:color w:val="000000"/>
    </w:rPr>
  </w:style>
  <w:style w:type="paragraph" w:styleId="Titre6">
    <w:name w:val="heading 6"/>
    <w:basedOn w:val="Normal"/>
    <w:next w:val="Normal"/>
    <w:link w:val="Titre6Car"/>
    <w:qFormat/>
    <w:rsid w:val="00F27A5E"/>
    <w:pPr>
      <w:keepNext/>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outlineLvl w:val="5"/>
    </w:pPr>
    <w:rPr>
      <w:sz w:val="24"/>
    </w:rPr>
  </w:style>
  <w:style w:type="paragraph" w:styleId="Titre7">
    <w:name w:val="heading 7"/>
    <w:basedOn w:val="Normal"/>
    <w:next w:val="Normal"/>
    <w:link w:val="Titre7Car"/>
    <w:qFormat/>
    <w:rsid w:val="00F27A5E"/>
    <w:pPr>
      <w:keepNext/>
      <w:tabs>
        <w:tab w:val="left" w:pos="16"/>
        <w:tab w:val="left" w:pos="1532"/>
        <w:tab w:val="left" w:pos="1985"/>
        <w:tab w:val="left" w:pos="2552"/>
        <w:tab w:val="left" w:pos="2977"/>
        <w:tab w:val="left" w:pos="3544"/>
        <w:tab w:val="left" w:pos="4536"/>
        <w:tab w:val="left" w:pos="5103"/>
        <w:tab w:val="left" w:pos="5387"/>
        <w:tab w:val="left" w:pos="5812"/>
        <w:tab w:val="left" w:pos="6096"/>
        <w:tab w:val="left" w:pos="7088"/>
        <w:tab w:val="left" w:pos="7655"/>
      </w:tabs>
      <w:ind w:right="-516"/>
      <w:outlineLvl w:val="6"/>
    </w:pPr>
    <w:rPr>
      <w:i/>
    </w:rPr>
  </w:style>
  <w:style w:type="paragraph" w:styleId="Titre8">
    <w:name w:val="heading 8"/>
    <w:basedOn w:val="Normal"/>
    <w:next w:val="Normal"/>
    <w:link w:val="Titre8Car"/>
    <w:qFormat/>
    <w:rsid w:val="00F27A5E"/>
    <w:pPr>
      <w:spacing w:before="240" w:after="60"/>
      <w:jc w:val="both"/>
      <w:outlineLvl w:val="7"/>
    </w:pPr>
    <w:rPr>
      <w:rFonts w:ascii="Arial" w:hAnsi="Arial"/>
      <w:i/>
      <w:sz w:val="24"/>
    </w:rPr>
  </w:style>
  <w:style w:type="paragraph" w:styleId="Titre9">
    <w:name w:val="heading 9"/>
    <w:basedOn w:val="Normal"/>
    <w:next w:val="Normal"/>
    <w:link w:val="Titre9Car"/>
    <w:qFormat/>
    <w:rsid w:val="00F27A5E"/>
    <w:pPr>
      <w:spacing w:before="240" w:after="60"/>
      <w:jc w:val="both"/>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540"/>
    <w:pPr>
      <w:tabs>
        <w:tab w:val="center" w:pos="4536"/>
        <w:tab w:val="right" w:pos="9072"/>
      </w:tabs>
      <w:overflowPunct w:val="0"/>
      <w:autoSpaceDE w:val="0"/>
      <w:autoSpaceDN w:val="0"/>
      <w:adjustRightInd w:val="0"/>
      <w:textAlignment w:val="baseline"/>
    </w:pPr>
  </w:style>
  <w:style w:type="paragraph" w:styleId="Pieddepage">
    <w:name w:val="footer"/>
    <w:basedOn w:val="Normal"/>
    <w:rsid w:val="00601540"/>
    <w:pPr>
      <w:tabs>
        <w:tab w:val="center" w:pos="4536"/>
        <w:tab w:val="right" w:pos="9072"/>
      </w:tabs>
      <w:overflowPunct w:val="0"/>
      <w:autoSpaceDE w:val="0"/>
      <w:autoSpaceDN w:val="0"/>
      <w:adjustRightInd w:val="0"/>
      <w:textAlignment w:val="baseline"/>
    </w:pPr>
  </w:style>
  <w:style w:type="paragraph" w:styleId="Titre">
    <w:name w:val="Title"/>
    <w:basedOn w:val="Normal"/>
    <w:link w:val="TitreCar"/>
    <w:uiPriority w:val="10"/>
    <w:qFormat/>
    <w:rsid w:val="00601540"/>
    <w:pPr>
      <w:jc w:val="center"/>
    </w:pPr>
    <w:rPr>
      <w:rFonts w:ascii="Arial" w:hAnsi="Arial"/>
      <w:b/>
      <w:color w:val="FF6600"/>
    </w:rPr>
  </w:style>
  <w:style w:type="character" w:styleId="Numrodepage">
    <w:name w:val="page number"/>
    <w:basedOn w:val="Policepardfaut"/>
    <w:rsid w:val="00601540"/>
  </w:style>
  <w:style w:type="paragraph" w:styleId="Corpsdetexte2">
    <w:name w:val="Body Text 2"/>
    <w:basedOn w:val="Normal"/>
    <w:rsid w:val="00601540"/>
    <w:pPr>
      <w:jc w:val="both"/>
    </w:pPr>
    <w:rPr>
      <w:b/>
      <w:i/>
    </w:rPr>
  </w:style>
  <w:style w:type="paragraph" w:customStyle="1" w:styleId="En-tteTitre">
    <w:name w:val="En-tête Titre"/>
    <w:basedOn w:val="En-tte"/>
    <w:rsid w:val="00601540"/>
    <w:pPr>
      <w:tabs>
        <w:tab w:val="clear" w:pos="4536"/>
        <w:tab w:val="clear" w:pos="9072"/>
      </w:tabs>
      <w:overflowPunct/>
      <w:autoSpaceDE/>
      <w:autoSpaceDN/>
      <w:adjustRightInd/>
      <w:jc w:val="center"/>
      <w:textAlignment w:val="auto"/>
    </w:pPr>
    <w:rPr>
      <w:rFonts w:ascii="Arial" w:hAnsi="Arial"/>
      <w:smallCaps/>
    </w:rPr>
  </w:style>
  <w:style w:type="paragraph" w:styleId="Sous-titre">
    <w:name w:val="Subtitle"/>
    <w:basedOn w:val="Normal"/>
    <w:qFormat/>
    <w:rsid w:val="00601540"/>
    <w:rPr>
      <w:b/>
    </w:rPr>
  </w:style>
  <w:style w:type="paragraph" w:styleId="TM2">
    <w:name w:val="toc 2"/>
    <w:basedOn w:val="Normal"/>
    <w:next w:val="Normal"/>
    <w:autoRedefine/>
    <w:rsid w:val="00F27A5E"/>
    <w:pPr>
      <w:ind w:left="567"/>
    </w:pPr>
    <w:rPr>
      <w:rFonts w:ascii="Arial" w:hAnsi="Arial"/>
      <w:b/>
    </w:rPr>
  </w:style>
  <w:style w:type="paragraph" w:customStyle="1" w:styleId="GEDT1">
    <w:name w:val="GEDT1"/>
    <w:basedOn w:val="Normal"/>
    <w:autoRedefine/>
    <w:rsid w:val="00F27A5E"/>
    <w:pPr>
      <w:numPr>
        <w:numId w:val="17"/>
      </w:numPr>
      <w:ind w:left="357" w:hanging="357"/>
    </w:pPr>
    <w:rPr>
      <w:rFonts w:ascii="Arial" w:hAnsi="Arial"/>
      <w:b/>
      <w:color w:val="000000"/>
      <w:u w:val="single"/>
    </w:rPr>
  </w:style>
  <w:style w:type="paragraph" w:styleId="TM1">
    <w:name w:val="toc 1"/>
    <w:basedOn w:val="GEDT1"/>
    <w:next w:val="Normal"/>
    <w:autoRedefine/>
    <w:rsid w:val="00F27A5E"/>
    <w:pPr>
      <w:numPr>
        <w:numId w:val="0"/>
      </w:numPr>
    </w:pPr>
    <w:rPr>
      <w:caps/>
      <w:color w:val="auto"/>
      <w:u w:val="none"/>
    </w:rPr>
  </w:style>
  <w:style w:type="paragraph" w:styleId="TM3">
    <w:name w:val="toc 3"/>
    <w:basedOn w:val="Normal"/>
    <w:next w:val="Normal"/>
    <w:autoRedefine/>
    <w:semiHidden/>
    <w:rsid w:val="00F27A5E"/>
    <w:pPr>
      <w:ind w:left="200"/>
    </w:pPr>
  </w:style>
  <w:style w:type="paragraph" w:styleId="TM4">
    <w:name w:val="toc 4"/>
    <w:basedOn w:val="Normal"/>
    <w:next w:val="Normal"/>
    <w:autoRedefine/>
    <w:semiHidden/>
    <w:rsid w:val="00F27A5E"/>
    <w:pPr>
      <w:ind w:left="400"/>
    </w:pPr>
  </w:style>
  <w:style w:type="paragraph" w:styleId="TM5">
    <w:name w:val="toc 5"/>
    <w:basedOn w:val="Normal"/>
    <w:next w:val="Normal"/>
    <w:autoRedefine/>
    <w:semiHidden/>
    <w:rsid w:val="00F27A5E"/>
    <w:pPr>
      <w:ind w:left="600"/>
    </w:pPr>
  </w:style>
  <w:style w:type="paragraph" w:styleId="TM6">
    <w:name w:val="toc 6"/>
    <w:basedOn w:val="Normal"/>
    <w:next w:val="Normal"/>
    <w:autoRedefine/>
    <w:semiHidden/>
    <w:rsid w:val="00F27A5E"/>
    <w:pPr>
      <w:ind w:left="800"/>
    </w:pPr>
  </w:style>
  <w:style w:type="paragraph" w:styleId="TM7">
    <w:name w:val="toc 7"/>
    <w:basedOn w:val="Normal"/>
    <w:next w:val="Normal"/>
    <w:autoRedefine/>
    <w:semiHidden/>
    <w:rsid w:val="00F27A5E"/>
    <w:pPr>
      <w:ind w:left="1000"/>
    </w:pPr>
  </w:style>
  <w:style w:type="paragraph" w:styleId="TM8">
    <w:name w:val="toc 8"/>
    <w:basedOn w:val="Normal"/>
    <w:next w:val="Normal"/>
    <w:autoRedefine/>
    <w:semiHidden/>
    <w:rsid w:val="00F27A5E"/>
    <w:pPr>
      <w:ind w:left="1200"/>
    </w:pPr>
  </w:style>
  <w:style w:type="paragraph" w:styleId="TM9">
    <w:name w:val="toc 9"/>
    <w:basedOn w:val="Normal"/>
    <w:next w:val="Normal"/>
    <w:autoRedefine/>
    <w:semiHidden/>
    <w:rsid w:val="00F27A5E"/>
    <w:pPr>
      <w:ind w:left="1400"/>
    </w:pPr>
  </w:style>
  <w:style w:type="paragraph" w:customStyle="1" w:styleId="GEDT2">
    <w:name w:val="GEDT2"/>
    <w:basedOn w:val="GEDT1"/>
    <w:rsid w:val="00F27A5E"/>
    <w:pPr>
      <w:numPr>
        <w:ilvl w:val="1"/>
      </w:numPr>
      <w:ind w:left="924" w:hanging="357"/>
    </w:pPr>
  </w:style>
  <w:style w:type="character" w:styleId="Lienhypertexte">
    <w:name w:val="Hyperlink"/>
    <w:basedOn w:val="Policepardfaut"/>
    <w:uiPriority w:val="99"/>
    <w:unhideWhenUsed/>
    <w:rsid w:val="00017691"/>
    <w:rPr>
      <w:color w:val="0000FF" w:themeColor="hyperlink"/>
      <w:u w:val="single"/>
    </w:rPr>
  </w:style>
  <w:style w:type="paragraph" w:styleId="En-ttedetabledesmatires">
    <w:name w:val="TOC Heading"/>
    <w:basedOn w:val="Titre1"/>
    <w:next w:val="Normal"/>
    <w:uiPriority w:val="39"/>
    <w:unhideWhenUsed/>
    <w:qFormat/>
    <w:rsid w:val="00017691"/>
    <w:pPr>
      <w:keepLines/>
      <w:pBdr>
        <w:bottom w:val="none" w:sz="0" w:space="0" w:color="auto"/>
      </w:pBdr>
      <w:spacing w:before="480" w:after="0" w:line="276" w:lineRule="auto"/>
      <w:jc w:val="left"/>
      <w:outlineLvl w:val="9"/>
    </w:pPr>
    <w:rPr>
      <w:rFonts w:asciiTheme="majorHAnsi" w:eastAsiaTheme="majorEastAsia" w:hAnsiTheme="majorHAnsi" w:cstheme="majorBidi"/>
      <w:bCs/>
      <w:smallCaps w:val="0"/>
      <w:color w:val="365F91" w:themeColor="accent1" w:themeShade="BF"/>
      <w:kern w:val="0"/>
      <w:szCs w:val="28"/>
    </w:rPr>
  </w:style>
  <w:style w:type="paragraph" w:styleId="Textedebulles">
    <w:name w:val="Balloon Text"/>
    <w:basedOn w:val="Normal"/>
    <w:link w:val="TextedebullesCar"/>
    <w:rsid w:val="00017691"/>
    <w:rPr>
      <w:rFonts w:ascii="Tahoma" w:hAnsi="Tahoma" w:cs="Tahoma"/>
      <w:sz w:val="16"/>
      <w:szCs w:val="16"/>
    </w:rPr>
  </w:style>
  <w:style w:type="character" w:customStyle="1" w:styleId="TextedebullesCar">
    <w:name w:val="Texte de bulles Car"/>
    <w:basedOn w:val="Policepardfaut"/>
    <w:link w:val="Textedebulles"/>
    <w:rsid w:val="00017691"/>
    <w:rPr>
      <w:rFonts w:ascii="Tahoma" w:hAnsi="Tahoma" w:cs="Tahoma"/>
      <w:sz w:val="16"/>
      <w:szCs w:val="16"/>
    </w:rPr>
  </w:style>
  <w:style w:type="character" w:styleId="Textedelespacerserv">
    <w:name w:val="Placeholder Text"/>
    <w:basedOn w:val="Policepardfaut"/>
    <w:uiPriority w:val="99"/>
    <w:semiHidden/>
    <w:rsid w:val="001F5702"/>
    <w:rPr>
      <w:color w:val="808080"/>
    </w:rPr>
  </w:style>
  <w:style w:type="character" w:customStyle="1" w:styleId="TitreCar">
    <w:name w:val="Titre Car"/>
    <w:basedOn w:val="Policepardfaut"/>
    <w:link w:val="Titre"/>
    <w:uiPriority w:val="10"/>
    <w:rsid w:val="00817461"/>
    <w:rPr>
      <w:rFonts w:ascii="Arial" w:hAnsi="Arial"/>
      <w:b/>
      <w:color w:val="FF6600"/>
    </w:rPr>
  </w:style>
  <w:style w:type="character" w:customStyle="1" w:styleId="Titre1Car">
    <w:name w:val="Titre 1 Car"/>
    <w:basedOn w:val="Policepardfaut"/>
    <w:link w:val="Titre1"/>
    <w:rsid w:val="00F27A5E"/>
    <w:rPr>
      <w:rFonts w:ascii="Arial" w:hAnsi="Arial"/>
      <w:b/>
      <w:smallCaps/>
      <w:kern w:val="28"/>
      <w:sz w:val="28"/>
    </w:rPr>
  </w:style>
  <w:style w:type="character" w:customStyle="1" w:styleId="Titre2Car">
    <w:name w:val="Titre 2 Car"/>
    <w:basedOn w:val="Policepardfaut"/>
    <w:link w:val="Titre2"/>
    <w:rsid w:val="00F27A5E"/>
    <w:rPr>
      <w:b/>
      <w:sz w:val="24"/>
    </w:rPr>
  </w:style>
  <w:style w:type="character" w:customStyle="1" w:styleId="Titre3Car">
    <w:name w:val="Titre 3 Car"/>
    <w:basedOn w:val="Policepardfaut"/>
    <w:link w:val="Titre3"/>
    <w:rsid w:val="00F27A5E"/>
    <w:rPr>
      <w:b/>
      <w:sz w:val="24"/>
      <w:u w:val="single"/>
    </w:rPr>
  </w:style>
  <w:style w:type="character" w:customStyle="1" w:styleId="Titre4Car">
    <w:name w:val="Titre 4 Car"/>
    <w:basedOn w:val="Policepardfaut"/>
    <w:link w:val="Titre4"/>
    <w:rsid w:val="00F27A5E"/>
    <w:rPr>
      <w:rFonts w:ascii="Arial" w:hAnsi="Arial"/>
      <w:i/>
      <w:sz w:val="24"/>
    </w:rPr>
  </w:style>
  <w:style w:type="character" w:customStyle="1" w:styleId="Titre5Car">
    <w:name w:val="Titre 5 Car"/>
    <w:basedOn w:val="Policepardfaut"/>
    <w:link w:val="Titre5"/>
    <w:rsid w:val="00F27A5E"/>
    <w:rPr>
      <w:rFonts w:ascii="Arial" w:hAnsi="Arial"/>
      <w:b/>
      <w:color w:val="000000"/>
    </w:rPr>
  </w:style>
  <w:style w:type="character" w:customStyle="1" w:styleId="Titre6Car">
    <w:name w:val="Titre 6 Car"/>
    <w:basedOn w:val="Policepardfaut"/>
    <w:link w:val="Titre6"/>
    <w:rsid w:val="00F27A5E"/>
    <w:rPr>
      <w:sz w:val="24"/>
    </w:rPr>
  </w:style>
  <w:style w:type="character" w:customStyle="1" w:styleId="Titre7Car">
    <w:name w:val="Titre 7 Car"/>
    <w:basedOn w:val="Policepardfaut"/>
    <w:link w:val="Titre7"/>
    <w:rsid w:val="00F27A5E"/>
    <w:rPr>
      <w:i/>
    </w:rPr>
  </w:style>
  <w:style w:type="character" w:customStyle="1" w:styleId="Titre8Car">
    <w:name w:val="Titre 8 Car"/>
    <w:basedOn w:val="Policepardfaut"/>
    <w:link w:val="Titre8"/>
    <w:rsid w:val="00F27A5E"/>
    <w:rPr>
      <w:rFonts w:ascii="Arial" w:hAnsi="Arial"/>
      <w:i/>
      <w:sz w:val="24"/>
    </w:rPr>
  </w:style>
  <w:style w:type="character" w:customStyle="1" w:styleId="Titre9Car">
    <w:name w:val="Titre 9 Car"/>
    <w:basedOn w:val="Policepardfaut"/>
    <w:link w:val="Titre9"/>
    <w:rsid w:val="00F27A5E"/>
    <w:rPr>
      <w:rFonts w:ascii="Arial" w:hAnsi="Arial"/>
      <w:b/>
      <w:i/>
      <w:sz w:val="18"/>
    </w:rPr>
  </w:style>
  <w:style w:type="paragraph" w:customStyle="1" w:styleId="GEDT3">
    <w:name w:val="GEDT3"/>
    <w:basedOn w:val="GEDT2"/>
    <w:qFormat/>
    <w:rsid w:val="00F27A5E"/>
    <w:pPr>
      <w:numPr>
        <w:ilvl w:val="2"/>
      </w:numPr>
      <w:ind w:left="1701" w:hanging="567"/>
    </w:pPr>
  </w:style>
  <w:style w:type="paragraph" w:customStyle="1" w:styleId="GEDT4">
    <w:name w:val="GEDT4"/>
    <w:basedOn w:val="GEDT3"/>
    <w:qFormat/>
    <w:rsid w:val="00F27A5E"/>
    <w:pPr>
      <w:numPr>
        <w:ilvl w:val="3"/>
      </w:numPr>
      <w:ind w:left="2410" w:hanging="709"/>
    </w:pPr>
  </w:style>
  <w:style w:type="character" w:customStyle="1" w:styleId="En-tteCar">
    <w:name w:val="En-tête Car"/>
    <w:basedOn w:val="Policepardfaut"/>
    <w:link w:val="En-tte"/>
    <w:rsid w:val="00500965"/>
  </w:style>
  <w:style w:type="paragraph" w:styleId="Paragraphedeliste">
    <w:name w:val="List Paragraph"/>
    <w:basedOn w:val="Normal"/>
    <w:uiPriority w:val="34"/>
    <w:qFormat/>
    <w:rsid w:val="008B4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0940">
      <w:bodyDiv w:val="1"/>
      <w:marLeft w:val="0"/>
      <w:marRight w:val="0"/>
      <w:marTop w:val="0"/>
      <w:marBottom w:val="0"/>
      <w:divBdr>
        <w:top w:val="none" w:sz="0" w:space="0" w:color="auto"/>
        <w:left w:val="none" w:sz="0" w:space="0" w:color="auto"/>
        <w:bottom w:val="none" w:sz="0" w:space="0" w:color="auto"/>
        <w:right w:val="none" w:sz="0" w:space="0" w:color="auto"/>
      </w:divBdr>
    </w:div>
    <w:div w:id="255098258">
      <w:bodyDiv w:val="1"/>
      <w:marLeft w:val="0"/>
      <w:marRight w:val="0"/>
      <w:marTop w:val="0"/>
      <w:marBottom w:val="0"/>
      <w:divBdr>
        <w:top w:val="none" w:sz="0" w:space="0" w:color="auto"/>
        <w:left w:val="none" w:sz="0" w:space="0" w:color="auto"/>
        <w:bottom w:val="none" w:sz="0" w:space="0" w:color="auto"/>
        <w:right w:val="none" w:sz="0" w:space="0" w:color="auto"/>
      </w:divBdr>
    </w:div>
    <w:div w:id="354115990">
      <w:bodyDiv w:val="1"/>
      <w:marLeft w:val="0"/>
      <w:marRight w:val="0"/>
      <w:marTop w:val="0"/>
      <w:marBottom w:val="0"/>
      <w:divBdr>
        <w:top w:val="none" w:sz="0" w:space="0" w:color="auto"/>
        <w:left w:val="none" w:sz="0" w:space="0" w:color="auto"/>
        <w:bottom w:val="none" w:sz="0" w:space="0" w:color="auto"/>
        <w:right w:val="none" w:sz="0" w:space="0" w:color="auto"/>
      </w:divBdr>
    </w:div>
    <w:div w:id="359400699">
      <w:bodyDiv w:val="1"/>
      <w:marLeft w:val="0"/>
      <w:marRight w:val="0"/>
      <w:marTop w:val="0"/>
      <w:marBottom w:val="0"/>
      <w:divBdr>
        <w:top w:val="none" w:sz="0" w:space="0" w:color="auto"/>
        <w:left w:val="none" w:sz="0" w:space="0" w:color="auto"/>
        <w:bottom w:val="none" w:sz="0" w:space="0" w:color="auto"/>
        <w:right w:val="none" w:sz="0" w:space="0" w:color="auto"/>
      </w:divBdr>
    </w:div>
    <w:div w:id="397749342">
      <w:bodyDiv w:val="1"/>
      <w:marLeft w:val="0"/>
      <w:marRight w:val="0"/>
      <w:marTop w:val="0"/>
      <w:marBottom w:val="0"/>
      <w:divBdr>
        <w:top w:val="none" w:sz="0" w:space="0" w:color="auto"/>
        <w:left w:val="none" w:sz="0" w:space="0" w:color="auto"/>
        <w:bottom w:val="none" w:sz="0" w:space="0" w:color="auto"/>
        <w:right w:val="none" w:sz="0" w:space="0" w:color="auto"/>
      </w:divBdr>
    </w:div>
    <w:div w:id="421267043">
      <w:bodyDiv w:val="1"/>
      <w:marLeft w:val="0"/>
      <w:marRight w:val="0"/>
      <w:marTop w:val="0"/>
      <w:marBottom w:val="0"/>
      <w:divBdr>
        <w:top w:val="none" w:sz="0" w:space="0" w:color="auto"/>
        <w:left w:val="none" w:sz="0" w:space="0" w:color="auto"/>
        <w:bottom w:val="none" w:sz="0" w:space="0" w:color="auto"/>
        <w:right w:val="none" w:sz="0" w:space="0" w:color="auto"/>
      </w:divBdr>
    </w:div>
    <w:div w:id="502863856">
      <w:bodyDiv w:val="1"/>
      <w:marLeft w:val="0"/>
      <w:marRight w:val="0"/>
      <w:marTop w:val="0"/>
      <w:marBottom w:val="0"/>
      <w:divBdr>
        <w:top w:val="none" w:sz="0" w:space="0" w:color="auto"/>
        <w:left w:val="none" w:sz="0" w:space="0" w:color="auto"/>
        <w:bottom w:val="none" w:sz="0" w:space="0" w:color="auto"/>
        <w:right w:val="none" w:sz="0" w:space="0" w:color="auto"/>
      </w:divBdr>
    </w:div>
    <w:div w:id="518155998">
      <w:bodyDiv w:val="1"/>
      <w:marLeft w:val="0"/>
      <w:marRight w:val="0"/>
      <w:marTop w:val="0"/>
      <w:marBottom w:val="0"/>
      <w:divBdr>
        <w:top w:val="none" w:sz="0" w:space="0" w:color="auto"/>
        <w:left w:val="none" w:sz="0" w:space="0" w:color="auto"/>
        <w:bottom w:val="none" w:sz="0" w:space="0" w:color="auto"/>
        <w:right w:val="none" w:sz="0" w:space="0" w:color="auto"/>
      </w:divBdr>
    </w:div>
    <w:div w:id="562257937">
      <w:bodyDiv w:val="1"/>
      <w:marLeft w:val="0"/>
      <w:marRight w:val="0"/>
      <w:marTop w:val="0"/>
      <w:marBottom w:val="0"/>
      <w:divBdr>
        <w:top w:val="none" w:sz="0" w:space="0" w:color="auto"/>
        <w:left w:val="none" w:sz="0" w:space="0" w:color="auto"/>
        <w:bottom w:val="none" w:sz="0" w:space="0" w:color="auto"/>
        <w:right w:val="none" w:sz="0" w:space="0" w:color="auto"/>
      </w:divBdr>
    </w:div>
    <w:div w:id="626355398">
      <w:bodyDiv w:val="1"/>
      <w:marLeft w:val="0"/>
      <w:marRight w:val="0"/>
      <w:marTop w:val="0"/>
      <w:marBottom w:val="0"/>
      <w:divBdr>
        <w:top w:val="none" w:sz="0" w:space="0" w:color="auto"/>
        <w:left w:val="none" w:sz="0" w:space="0" w:color="auto"/>
        <w:bottom w:val="none" w:sz="0" w:space="0" w:color="auto"/>
        <w:right w:val="none" w:sz="0" w:space="0" w:color="auto"/>
      </w:divBdr>
    </w:div>
    <w:div w:id="727537471">
      <w:bodyDiv w:val="1"/>
      <w:marLeft w:val="0"/>
      <w:marRight w:val="0"/>
      <w:marTop w:val="0"/>
      <w:marBottom w:val="0"/>
      <w:divBdr>
        <w:top w:val="none" w:sz="0" w:space="0" w:color="auto"/>
        <w:left w:val="none" w:sz="0" w:space="0" w:color="auto"/>
        <w:bottom w:val="none" w:sz="0" w:space="0" w:color="auto"/>
        <w:right w:val="none" w:sz="0" w:space="0" w:color="auto"/>
      </w:divBdr>
    </w:div>
    <w:div w:id="796527706">
      <w:bodyDiv w:val="1"/>
      <w:marLeft w:val="0"/>
      <w:marRight w:val="0"/>
      <w:marTop w:val="0"/>
      <w:marBottom w:val="0"/>
      <w:divBdr>
        <w:top w:val="none" w:sz="0" w:space="0" w:color="auto"/>
        <w:left w:val="none" w:sz="0" w:space="0" w:color="auto"/>
        <w:bottom w:val="none" w:sz="0" w:space="0" w:color="auto"/>
        <w:right w:val="none" w:sz="0" w:space="0" w:color="auto"/>
      </w:divBdr>
    </w:div>
    <w:div w:id="935868851">
      <w:bodyDiv w:val="1"/>
      <w:marLeft w:val="0"/>
      <w:marRight w:val="0"/>
      <w:marTop w:val="0"/>
      <w:marBottom w:val="0"/>
      <w:divBdr>
        <w:top w:val="none" w:sz="0" w:space="0" w:color="auto"/>
        <w:left w:val="none" w:sz="0" w:space="0" w:color="auto"/>
        <w:bottom w:val="none" w:sz="0" w:space="0" w:color="auto"/>
        <w:right w:val="none" w:sz="0" w:space="0" w:color="auto"/>
      </w:divBdr>
    </w:div>
    <w:div w:id="972951650">
      <w:bodyDiv w:val="1"/>
      <w:marLeft w:val="0"/>
      <w:marRight w:val="0"/>
      <w:marTop w:val="0"/>
      <w:marBottom w:val="0"/>
      <w:divBdr>
        <w:top w:val="none" w:sz="0" w:space="0" w:color="auto"/>
        <w:left w:val="none" w:sz="0" w:space="0" w:color="auto"/>
        <w:bottom w:val="none" w:sz="0" w:space="0" w:color="auto"/>
        <w:right w:val="none" w:sz="0" w:space="0" w:color="auto"/>
      </w:divBdr>
    </w:div>
    <w:div w:id="1017123094">
      <w:bodyDiv w:val="1"/>
      <w:marLeft w:val="0"/>
      <w:marRight w:val="0"/>
      <w:marTop w:val="0"/>
      <w:marBottom w:val="0"/>
      <w:divBdr>
        <w:top w:val="none" w:sz="0" w:space="0" w:color="auto"/>
        <w:left w:val="none" w:sz="0" w:space="0" w:color="auto"/>
        <w:bottom w:val="none" w:sz="0" w:space="0" w:color="auto"/>
        <w:right w:val="none" w:sz="0" w:space="0" w:color="auto"/>
      </w:divBdr>
    </w:div>
    <w:div w:id="1080830333">
      <w:bodyDiv w:val="1"/>
      <w:marLeft w:val="0"/>
      <w:marRight w:val="0"/>
      <w:marTop w:val="0"/>
      <w:marBottom w:val="0"/>
      <w:divBdr>
        <w:top w:val="none" w:sz="0" w:space="0" w:color="auto"/>
        <w:left w:val="none" w:sz="0" w:space="0" w:color="auto"/>
        <w:bottom w:val="none" w:sz="0" w:space="0" w:color="auto"/>
        <w:right w:val="none" w:sz="0" w:space="0" w:color="auto"/>
      </w:divBdr>
    </w:div>
    <w:div w:id="1209030480">
      <w:bodyDiv w:val="1"/>
      <w:marLeft w:val="0"/>
      <w:marRight w:val="0"/>
      <w:marTop w:val="0"/>
      <w:marBottom w:val="0"/>
      <w:divBdr>
        <w:top w:val="none" w:sz="0" w:space="0" w:color="auto"/>
        <w:left w:val="none" w:sz="0" w:space="0" w:color="auto"/>
        <w:bottom w:val="none" w:sz="0" w:space="0" w:color="auto"/>
        <w:right w:val="none" w:sz="0" w:space="0" w:color="auto"/>
      </w:divBdr>
    </w:div>
    <w:div w:id="1211961215">
      <w:bodyDiv w:val="1"/>
      <w:marLeft w:val="0"/>
      <w:marRight w:val="0"/>
      <w:marTop w:val="0"/>
      <w:marBottom w:val="0"/>
      <w:divBdr>
        <w:top w:val="none" w:sz="0" w:space="0" w:color="auto"/>
        <w:left w:val="none" w:sz="0" w:space="0" w:color="auto"/>
        <w:bottom w:val="none" w:sz="0" w:space="0" w:color="auto"/>
        <w:right w:val="none" w:sz="0" w:space="0" w:color="auto"/>
      </w:divBdr>
    </w:div>
    <w:div w:id="1254125923">
      <w:bodyDiv w:val="1"/>
      <w:marLeft w:val="0"/>
      <w:marRight w:val="0"/>
      <w:marTop w:val="0"/>
      <w:marBottom w:val="0"/>
      <w:divBdr>
        <w:top w:val="none" w:sz="0" w:space="0" w:color="auto"/>
        <w:left w:val="none" w:sz="0" w:space="0" w:color="auto"/>
        <w:bottom w:val="none" w:sz="0" w:space="0" w:color="auto"/>
        <w:right w:val="none" w:sz="0" w:space="0" w:color="auto"/>
      </w:divBdr>
    </w:div>
    <w:div w:id="1324511130">
      <w:bodyDiv w:val="1"/>
      <w:marLeft w:val="0"/>
      <w:marRight w:val="0"/>
      <w:marTop w:val="0"/>
      <w:marBottom w:val="0"/>
      <w:divBdr>
        <w:top w:val="none" w:sz="0" w:space="0" w:color="auto"/>
        <w:left w:val="none" w:sz="0" w:space="0" w:color="auto"/>
        <w:bottom w:val="none" w:sz="0" w:space="0" w:color="auto"/>
        <w:right w:val="none" w:sz="0" w:space="0" w:color="auto"/>
      </w:divBdr>
    </w:div>
    <w:div w:id="1392385465">
      <w:bodyDiv w:val="1"/>
      <w:marLeft w:val="0"/>
      <w:marRight w:val="0"/>
      <w:marTop w:val="0"/>
      <w:marBottom w:val="0"/>
      <w:divBdr>
        <w:top w:val="none" w:sz="0" w:space="0" w:color="auto"/>
        <w:left w:val="none" w:sz="0" w:space="0" w:color="auto"/>
        <w:bottom w:val="none" w:sz="0" w:space="0" w:color="auto"/>
        <w:right w:val="none" w:sz="0" w:space="0" w:color="auto"/>
      </w:divBdr>
    </w:div>
    <w:div w:id="1589653035">
      <w:bodyDiv w:val="1"/>
      <w:marLeft w:val="0"/>
      <w:marRight w:val="0"/>
      <w:marTop w:val="0"/>
      <w:marBottom w:val="0"/>
      <w:divBdr>
        <w:top w:val="none" w:sz="0" w:space="0" w:color="auto"/>
        <w:left w:val="none" w:sz="0" w:space="0" w:color="auto"/>
        <w:bottom w:val="none" w:sz="0" w:space="0" w:color="auto"/>
        <w:right w:val="none" w:sz="0" w:space="0" w:color="auto"/>
      </w:divBdr>
    </w:div>
    <w:div w:id="1630430378">
      <w:bodyDiv w:val="1"/>
      <w:marLeft w:val="0"/>
      <w:marRight w:val="0"/>
      <w:marTop w:val="0"/>
      <w:marBottom w:val="0"/>
      <w:divBdr>
        <w:top w:val="none" w:sz="0" w:space="0" w:color="auto"/>
        <w:left w:val="none" w:sz="0" w:space="0" w:color="auto"/>
        <w:bottom w:val="none" w:sz="0" w:space="0" w:color="auto"/>
        <w:right w:val="none" w:sz="0" w:space="0" w:color="auto"/>
      </w:divBdr>
    </w:div>
    <w:div w:id="1768184902">
      <w:bodyDiv w:val="1"/>
      <w:marLeft w:val="0"/>
      <w:marRight w:val="0"/>
      <w:marTop w:val="0"/>
      <w:marBottom w:val="0"/>
      <w:divBdr>
        <w:top w:val="none" w:sz="0" w:space="0" w:color="auto"/>
        <w:left w:val="none" w:sz="0" w:space="0" w:color="auto"/>
        <w:bottom w:val="none" w:sz="0" w:space="0" w:color="auto"/>
        <w:right w:val="none" w:sz="0" w:space="0" w:color="auto"/>
      </w:divBdr>
    </w:div>
    <w:div w:id="1865244281">
      <w:bodyDiv w:val="1"/>
      <w:marLeft w:val="0"/>
      <w:marRight w:val="0"/>
      <w:marTop w:val="0"/>
      <w:marBottom w:val="0"/>
      <w:divBdr>
        <w:top w:val="none" w:sz="0" w:space="0" w:color="auto"/>
        <w:left w:val="none" w:sz="0" w:space="0" w:color="auto"/>
        <w:bottom w:val="none" w:sz="0" w:space="0" w:color="auto"/>
        <w:right w:val="none" w:sz="0" w:space="0" w:color="auto"/>
      </w:divBdr>
    </w:div>
    <w:div w:id="19155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pcnet.ipc.unicancer.fr/ged/_layouts/ipc/geddocslies.aspx?docID=3103&amp;docVersion=8.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TRISC\AppData\Local\Microsoft\Windows\Temporary%20Internet%20Files\Content.MSO\31C136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C48A237E384C5394470B7D1840F46E"/>
        <w:category>
          <w:name w:val="Général"/>
          <w:gallery w:val="placeholder"/>
        </w:category>
        <w:types>
          <w:type w:val="bbPlcHdr"/>
        </w:types>
        <w:behaviors>
          <w:behavior w:val="content"/>
        </w:behaviors>
        <w:guid w:val="{63B8CC05-F960-4370-AD03-87D2EDB5DA94}"/>
      </w:docPartPr>
      <w:docPartBody>
        <w:p w:rsidR="006079C2" w:rsidRDefault="006079C2">
          <w:pPr>
            <w:pStyle w:val="E6C48A237E384C5394470B7D1840F46E"/>
          </w:pPr>
          <w:r w:rsidRPr="004B48C5">
            <w:rPr>
              <w:rStyle w:val="Textedelespacerserv"/>
            </w:rPr>
            <w:t>[Domaine IPC]</w:t>
          </w:r>
        </w:p>
      </w:docPartBody>
    </w:docPart>
    <w:docPart>
      <w:docPartPr>
        <w:name w:val="2A968160ED774396A178A21DD6B9B9BB"/>
        <w:category>
          <w:name w:val="Général"/>
          <w:gallery w:val="placeholder"/>
        </w:category>
        <w:types>
          <w:type w:val="bbPlcHdr"/>
        </w:types>
        <w:behaviors>
          <w:behavior w:val="content"/>
        </w:behaviors>
        <w:guid w:val="{42FD4050-23C1-4A51-BC65-232FAE29F1D8}"/>
      </w:docPartPr>
      <w:docPartBody>
        <w:p w:rsidR="006079C2" w:rsidRDefault="006079C2">
          <w:pPr>
            <w:pStyle w:val="2A968160ED774396A178A21DD6B9B9BB"/>
          </w:pPr>
          <w:r w:rsidRPr="004B48C5">
            <w:rPr>
              <w:rStyle w:val="Textedelespacerserv"/>
            </w:rPr>
            <w:t>[Fonction IPC]</w:t>
          </w:r>
        </w:p>
      </w:docPartBody>
    </w:docPart>
    <w:docPart>
      <w:docPartPr>
        <w:name w:val="8D25A79FDD6D4A9F8F052CDCF1F5A312"/>
        <w:category>
          <w:name w:val="Général"/>
          <w:gallery w:val="placeholder"/>
        </w:category>
        <w:types>
          <w:type w:val="bbPlcHdr"/>
        </w:types>
        <w:behaviors>
          <w:behavior w:val="content"/>
        </w:behaviors>
        <w:guid w:val="{0B614B2E-1640-43A2-929D-2BC1D5EC7F20}"/>
      </w:docPartPr>
      <w:docPartBody>
        <w:p w:rsidR="006079C2" w:rsidRDefault="006079C2">
          <w:pPr>
            <w:pStyle w:val="8D25A79FDD6D4A9F8F052CDCF1F5A312"/>
          </w:pPr>
          <w:r w:rsidRPr="004B48C5">
            <w:rPr>
              <w:rStyle w:val="Textedelespacerserv"/>
            </w:rPr>
            <w:t>[Caractéristique IPC]</w:t>
          </w:r>
        </w:p>
      </w:docPartBody>
    </w:docPart>
    <w:docPart>
      <w:docPartPr>
        <w:name w:val="B54970A91C3A4C01B85EA87767ECB01F"/>
        <w:category>
          <w:name w:val="Général"/>
          <w:gallery w:val="placeholder"/>
        </w:category>
        <w:types>
          <w:type w:val="bbPlcHdr"/>
        </w:types>
        <w:behaviors>
          <w:behavior w:val="content"/>
        </w:behaviors>
        <w:guid w:val="{D9ECA036-C2FE-45E1-ABA9-CE342F4BA02C}"/>
      </w:docPartPr>
      <w:docPartBody>
        <w:p w:rsidR="006079C2" w:rsidRDefault="006079C2">
          <w:pPr>
            <w:pStyle w:val="B54970A91C3A4C01B85EA87767ECB01F"/>
          </w:pPr>
          <w:r w:rsidRPr="00E81D1F">
            <w:rPr>
              <w:rStyle w:val="Textedelespacerserv"/>
            </w:rPr>
            <w:t>[Type IPC]</w:t>
          </w:r>
        </w:p>
      </w:docPartBody>
    </w:docPart>
    <w:docPart>
      <w:docPartPr>
        <w:name w:val="9235AE3AFC20413AB5C2D66A9E6A5F98"/>
        <w:category>
          <w:name w:val="Général"/>
          <w:gallery w:val="placeholder"/>
        </w:category>
        <w:types>
          <w:type w:val="bbPlcHdr"/>
        </w:types>
        <w:behaviors>
          <w:behavior w:val="content"/>
        </w:behaviors>
        <w:guid w:val="{6185EAAE-C850-459D-823B-FE977787DE43}"/>
      </w:docPartPr>
      <w:docPartBody>
        <w:p w:rsidR="006079C2" w:rsidRDefault="006079C2">
          <w:pPr>
            <w:pStyle w:val="9235AE3AFC20413AB5C2D66A9E6A5F98"/>
          </w:pPr>
          <w:r w:rsidRPr="004B48C5">
            <w:rPr>
              <w:rStyle w:val="Textedelespacerserv"/>
            </w:rPr>
            <w:t>[Date de péremption]</w:t>
          </w:r>
        </w:p>
      </w:docPartBody>
    </w:docPart>
    <w:docPart>
      <w:docPartPr>
        <w:name w:val="47C3E254852543BE86F90E71CA8CF2DA"/>
        <w:category>
          <w:name w:val="Général"/>
          <w:gallery w:val="placeholder"/>
        </w:category>
        <w:types>
          <w:type w:val="bbPlcHdr"/>
        </w:types>
        <w:behaviors>
          <w:behavior w:val="content"/>
        </w:behaviors>
        <w:guid w:val="{87CF196E-FDFA-45D3-8657-2948FA9DF8AC}"/>
      </w:docPartPr>
      <w:docPartBody>
        <w:p w:rsidR="006079C2" w:rsidRDefault="006079C2">
          <w:pPr>
            <w:pStyle w:val="47C3E254852543BE86F90E71CA8CF2DA"/>
          </w:pPr>
          <w:r w:rsidRPr="004B48C5">
            <w:rPr>
              <w:rStyle w:val="Textedelespacerserv"/>
            </w:rPr>
            <w:t>[Mots clés GED]</w:t>
          </w:r>
        </w:p>
      </w:docPartBody>
    </w:docPart>
    <w:docPart>
      <w:docPartPr>
        <w:name w:val="BD5EFD6B90E44C3492CDF31478827200"/>
        <w:category>
          <w:name w:val="Général"/>
          <w:gallery w:val="placeholder"/>
        </w:category>
        <w:types>
          <w:type w:val="bbPlcHdr"/>
        </w:types>
        <w:behaviors>
          <w:behavior w:val="content"/>
        </w:behaviors>
        <w:guid w:val="{5FA8CCF6-6C67-4618-8A3C-8DF33BD6C940}"/>
      </w:docPartPr>
      <w:docPartBody>
        <w:p w:rsidR="006079C2" w:rsidRDefault="006079C2">
          <w:pPr>
            <w:pStyle w:val="BD5EFD6B90E44C3492CDF31478827200"/>
          </w:pPr>
          <w:r w:rsidRPr="004B48C5">
            <w:rPr>
              <w:rStyle w:val="Textedelespacerserv"/>
            </w:rPr>
            <w:t>[Affichage référentiels externes]</w:t>
          </w:r>
        </w:p>
      </w:docPartBody>
    </w:docPart>
    <w:docPart>
      <w:docPartPr>
        <w:name w:val="3331AD02BEF942448B67B861FB90029E"/>
        <w:category>
          <w:name w:val="Général"/>
          <w:gallery w:val="placeholder"/>
        </w:category>
        <w:types>
          <w:type w:val="bbPlcHdr"/>
        </w:types>
        <w:behaviors>
          <w:behavior w:val="content"/>
        </w:behaviors>
        <w:guid w:val="{5F39C56E-6B09-48E6-B246-42235FCBC8C8}"/>
      </w:docPartPr>
      <w:docPartBody>
        <w:p w:rsidR="006079C2" w:rsidRDefault="006079C2">
          <w:pPr>
            <w:pStyle w:val="3331AD02BEF942448B67B861FB90029E"/>
          </w:pPr>
          <w:r w:rsidRPr="004B48C5">
            <w:rPr>
              <w:rStyle w:val="Textedelespacerserv"/>
            </w:rPr>
            <w:t>[Diffusion]</w:t>
          </w:r>
        </w:p>
      </w:docPartBody>
    </w:docPart>
    <w:docPart>
      <w:docPartPr>
        <w:name w:val="26CE07B5445943E3B6BD9C1CCBDC6DE0"/>
        <w:category>
          <w:name w:val="Général"/>
          <w:gallery w:val="placeholder"/>
        </w:category>
        <w:types>
          <w:type w:val="bbPlcHdr"/>
        </w:types>
        <w:behaviors>
          <w:behavior w:val="content"/>
        </w:behaviors>
        <w:guid w:val="{72B959D6-33A9-4315-B349-0CF88D24D209}"/>
      </w:docPartPr>
      <w:docPartBody>
        <w:p w:rsidR="006079C2" w:rsidRDefault="006079C2">
          <w:pPr>
            <w:pStyle w:val="26CE07B5445943E3B6BD9C1CCBDC6DE0"/>
          </w:pPr>
          <w:r w:rsidRPr="004B48C5">
            <w:rPr>
              <w:rStyle w:val="Textedelespacerserv"/>
            </w:rPr>
            <w:t>[Rédacteur]</w:t>
          </w:r>
        </w:p>
      </w:docPartBody>
    </w:docPart>
    <w:docPart>
      <w:docPartPr>
        <w:name w:val="71C86DCA40174BE1BFE0DB9EBB574C97"/>
        <w:category>
          <w:name w:val="Général"/>
          <w:gallery w:val="placeholder"/>
        </w:category>
        <w:types>
          <w:type w:val="bbPlcHdr"/>
        </w:types>
        <w:behaviors>
          <w:behavior w:val="content"/>
        </w:behaviors>
        <w:guid w:val="{FEE2E183-71AB-4D28-80DB-2714F3970B8C}"/>
      </w:docPartPr>
      <w:docPartBody>
        <w:p w:rsidR="006079C2" w:rsidRDefault="006079C2">
          <w:pPr>
            <w:pStyle w:val="71C86DCA40174BE1BFE0DB9EBB574C97"/>
          </w:pPr>
          <w:r w:rsidRPr="004B48C5">
            <w:rPr>
              <w:rStyle w:val="Textedelespacerserv"/>
            </w:rPr>
            <w:t>[Vérificateur]</w:t>
          </w:r>
        </w:p>
      </w:docPartBody>
    </w:docPart>
    <w:docPart>
      <w:docPartPr>
        <w:name w:val="AC21D2B1838B4DF0BE01044B2BC9604E"/>
        <w:category>
          <w:name w:val="Général"/>
          <w:gallery w:val="placeholder"/>
        </w:category>
        <w:types>
          <w:type w:val="bbPlcHdr"/>
        </w:types>
        <w:behaviors>
          <w:behavior w:val="content"/>
        </w:behaviors>
        <w:guid w:val="{7A0C4701-7AF7-4069-9AF0-7948DD4AA001}"/>
      </w:docPartPr>
      <w:docPartBody>
        <w:p w:rsidR="006079C2" w:rsidRDefault="006079C2">
          <w:pPr>
            <w:pStyle w:val="AC21D2B1838B4DF0BE01044B2BC9604E"/>
          </w:pPr>
          <w:r w:rsidRPr="004B48C5">
            <w:rPr>
              <w:rStyle w:val="Textedelespacerserv"/>
            </w:rPr>
            <w:t>[Approbateur]</w:t>
          </w:r>
        </w:p>
      </w:docPartBody>
    </w:docPart>
    <w:docPart>
      <w:docPartPr>
        <w:name w:val="2265868E27A34DD0B72B15ACF7EA7670"/>
        <w:category>
          <w:name w:val="Général"/>
          <w:gallery w:val="placeholder"/>
        </w:category>
        <w:types>
          <w:type w:val="bbPlcHdr"/>
        </w:types>
        <w:behaviors>
          <w:behavior w:val="content"/>
        </w:behaviors>
        <w:guid w:val="{A808E271-1A35-406E-A4C1-8EAED7EE5EEA}"/>
      </w:docPartPr>
      <w:docPartBody>
        <w:p w:rsidR="006079C2" w:rsidRDefault="006079C2">
          <w:pPr>
            <w:pStyle w:val="2265868E27A34DD0B72B15ACF7EA7670"/>
          </w:pPr>
          <w:r w:rsidRPr="004B48C5">
            <w:rPr>
              <w:rStyle w:val="Textedelespacerserv"/>
            </w:rPr>
            <w:t>[Fonction rédacteur]</w:t>
          </w:r>
        </w:p>
      </w:docPartBody>
    </w:docPart>
    <w:docPart>
      <w:docPartPr>
        <w:name w:val="3470419F40EE495A8367DBB734B591B4"/>
        <w:category>
          <w:name w:val="Général"/>
          <w:gallery w:val="placeholder"/>
        </w:category>
        <w:types>
          <w:type w:val="bbPlcHdr"/>
        </w:types>
        <w:behaviors>
          <w:behavior w:val="content"/>
        </w:behaviors>
        <w:guid w:val="{DE81EC1F-D8B3-4E36-9703-D0E20C793F90}"/>
      </w:docPartPr>
      <w:docPartBody>
        <w:p w:rsidR="006079C2" w:rsidRDefault="006079C2">
          <w:pPr>
            <w:pStyle w:val="3470419F40EE495A8367DBB734B591B4"/>
          </w:pPr>
          <w:r w:rsidRPr="004B48C5">
            <w:rPr>
              <w:rStyle w:val="Textedelespacerserv"/>
            </w:rPr>
            <w:t>[Fonction vérificateur]</w:t>
          </w:r>
        </w:p>
      </w:docPartBody>
    </w:docPart>
    <w:docPart>
      <w:docPartPr>
        <w:name w:val="9A63844D4E12428195F894B4F11FDEB7"/>
        <w:category>
          <w:name w:val="Général"/>
          <w:gallery w:val="placeholder"/>
        </w:category>
        <w:types>
          <w:type w:val="bbPlcHdr"/>
        </w:types>
        <w:behaviors>
          <w:behavior w:val="content"/>
        </w:behaviors>
        <w:guid w:val="{87173C5F-78E5-436F-A2AB-97D8F509F166}"/>
      </w:docPartPr>
      <w:docPartBody>
        <w:p w:rsidR="006079C2" w:rsidRDefault="006079C2">
          <w:pPr>
            <w:pStyle w:val="9A63844D4E12428195F894B4F11FDEB7"/>
          </w:pPr>
          <w:r w:rsidRPr="004B48C5">
            <w:rPr>
              <w:rStyle w:val="Textedelespacerserv"/>
            </w:rPr>
            <w:t>[Fonction approbateur]</w:t>
          </w:r>
        </w:p>
      </w:docPartBody>
    </w:docPart>
    <w:docPart>
      <w:docPartPr>
        <w:name w:val="5FC1360147A041D7A72316945F216331"/>
        <w:category>
          <w:name w:val="Général"/>
          <w:gallery w:val="placeholder"/>
        </w:category>
        <w:types>
          <w:type w:val="bbPlcHdr"/>
        </w:types>
        <w:behaviors>
          <w:behavior w:val="content"/>
        </w:behaviors>
        <w:guid w:val="{48C90989-28F9-4DBA-B484-D6206D22DDC1}"/>
      </w:docPartPr>
      <w:docPartBody>
        <w:p w:rsidR="006079C2" w:rsidRDefault="006079C2">
          <w:pPr>
            <w:pStyle w:val="5FC1360147A041D7A72316945F216331"/>
          </w:pPr>
          <w:r w:rsidRPr="004B48C5">
            <w:rPr>
              <w:rStyle w:val="Textedelespacerserv"/>
            </w:rPr>
            <w:t>[Date de rédaction]</w:t>
          </w:r>
        </w:p>
      </w:docPartBody>
    </w:docPart>
    <w:docPart>
      <w:docPartPr>
        <w:name w:val="53CBB481697A4BAE975B155E08202FCA"/>
        <w:category>
          <w:name w:val="Général"/>
          <w:gallery w:val="placeholder"/>
        </w:category>
        <w:types>
          <w:type w:val="bbPlcHdr"/>
        </w:types>
        <w:behaviors>
          <w:behavior w:val="content"/>
        </w:behaviors>
        <w:guid w:val="{473A4FF5-91A0-4642-9B9F-A6DE77EB36F2}"/>
      </w:docPartPr>
      <w:docPartBody>
        <w:p w:rsidR="006079C2" w:rsidRDefault="006079C2">
          <w:pPr>
            <w:pStyle w:val="53CBB481697A4BAE975B155E08202FCA"/>
          </w:pPr>
          <w:r w:rsidRPr="004B48C5">
            <w:rPr>
              <w:rStyle w:val="Textedelespacerserv"/>
            </w:rPr>
            <w:t>[Date de vérification]</w:t>
          </w:r>
        </w:p>
      </w:docPartBody>
    </w:docPart>
    <w:docPart>
      <w:docPartPr>
        <w:name w:val="3507448BEA4E40868AFFD02682836A53"/>
        <w:category>
          <w:name w:val="Général"/>
          <w:gallery w:val="placeholder"/>
        </w:category>
        <w:types>
          <w:type w:val="bbPlcHdr"/>
        </w:types>
        <w:behaviors>
          <w:behavior w:val="content"/>
        </w:behaviors>
        <w:guid w:val="{E79A8CC5-766C-495E-B81C-C59F662AE9C9}"/>
      </w:docPartPr>
      <w:docPartBody>
        <w:p w:rsidR="006079C2" w:rsidRDefault="006079C2">
          <w:pPr>
            <w:pStyle w:val="3507448BEA4E40868AFFD02682836A53"/>
          </w:pPr>
          <w:r w:rsidRPr="004B48C5">
            <w:rPr>
              <w:rStyle w:val="Textedelespacerserv"/>
            </w:rPr>
            <w:t>[Date d'approbation]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altName w:val="Tahom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C2"/>
    <w:rsid w:val="00607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ECB6E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E6C48A237E384C5394470B7D1840F46E">
    <w:name w:val="E6C48A237E384C5394470B7D1840F46E"/>
  </w:style>
  <w:style w:type="paragraph" w:customStyle="1" w:styleId="2A968160ED774396A178A21DD6B9B9BB">
    <w:name w:val="2A968160ED774396A178A21DD6B9B9BB"/>
  </w:style>
  <w:style w:type="paragraph" w:customStyle="1" w:styleId="8D25A79FDD6D4A9F8F052CDCF1F5A312">
    <w:name w:val="8D25A79FDD6D4A9F8F052CDCF1F5A312"/>
  </w:style>
  <w:style w:type="paragraph" w:customStyle="1" w:styleId="B54970A91C3A4C01B85EA87767ECB01F">
    <w:name w:val="B54970A91C3A4C01B85EA87767ECB01F"/>
  </w:style>
  <w:style w:type="paragraph" w:customStyle="1" w:styleId="9235AE3AFC20413AB5C2D66A9E6A5F98">
    <w:name w:val="9235AE3AFC20413AB5C2D66A9E6A5F98"/>
  </w:style>
  <w:style w:type="paragraph" w:customStyle="1" w:styleId="47C3E254852543BE86F90E71CA8CF2DA">
    <w:name w:val="47C3E254852543BE86F90E71CA8CF2DA"/>
  </w:style>
  <w:style w:type="paragraph" w:customStyle="1" w:styleId="BD5EFD6B90E44C3492CDF31478827200">
    <w:name w:val="BD5EFD6B90E44C3492CDF31478827200"/>
  </w:style>
  <w:style w:type="paragraph" w:customStyle="1" w:styleId="3331AD02BEF942448B67B861FB90029E">
    <w:name w:val="3331AD02BEF942448B67B861FB90029E"/>
  </w:style>
  <w:style w:type="paragraph" w:customStyle="1" w:styleId="26CE07B5445943E3B6BD9C1CCBDC6DE0">
    <w:name w:val="26CE07B5445943E3B6BD9C1CCBDC6DE0"/>
  </w:style>
  <w:style w:type="paragraph" w:customStyle="1" w:styleId="71C86DCA40174BE1BFE0DB9EBB574C97">
    <w:name w:val="71C86DCA40174BE1BFE0DB9EBB574C97"/>
  </w:style>
  <w:style w:type="paragraph" w:customStyle="1" w:styleId="AC21D2B1838B4DF0BE01044B2BC9604E">
    <w:name w:val="AC21D2B1838B4DF0BE01044B2BC9604E"/>
  </w:style>
  <w:style w:type="paragraph" w:customStyle="1" w:styleId="2265868E27A34DD0B72B15ACF7EA7670">
    <w:name w:val="2265868E27A34DD0B72B15ACF7EA7670"/>
  </w:style>
  <w:style w:type="paragraph" w:customStyle="1" w:styleId="3470419F40EE495A8367DBB734B591B4">
    <w:name w:val="3470419F40EE495A8367DBB734B591B4"/>
  </w:style>
  <w:style w:type="paragraph" w:customStyle="1" w:styleId="9A63844D4E12428195F894B4F11FDEB7">
    <w:name w:val="9A63844D4E12428195F894B4F11FDEB7"/>
  </w:style>
  <w:style w:type="paragraph" w:customStyle="1" w:styleId="5FC1360147A041D7A72316945F216331">
    <w:name w:val="5FC1360147A041D7A72316945F216331"/>
  </w:style>
  <w:style w:type="paragraph" w:customStyle="1" w:styleId="53CBB481697A4BAE975B155E08202FCA">
    <w:name w:val="53CBB481697A4BAE975B155E08202FCA"/>
  </w:style>
  <w:style w:type="paragraph" w:customStyle="1" w:styleId="3507448BEA4E40868AFFD02682836A53">
    <w:name w:val="3507448BEA4E40868AFFD02682836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https://ipcnet.ipc.unicancer.fr/ged/modelesdocumentaires/XSN/ModeleReferenceIPC.xsn</xsnLocation>
  <cached>False</cached>
  <openByDefault>True</openByDefault>
  <xsnScope>https://ipcnet.ipc.unicancer.fr/ged/GED</xsnScope>
</customXsn>
</file>

<file path=customXml/item2.xml><?xml version="1.0" encoding="utf-8"?>
<p:properties xmlns:p="http://schemas.microsoft.com/office/2006/metadata/properties" xmlns:xsi="http://www.w3.org/2001/XMLSchema-instance" xmlns:pc="http://schemas.microsoft.com/office/infopath/2007/PartnerControls">
  <documentManagement>
    <ged_Affichage_DocumentsLies xmlns="http://ipc/GED/v1">* SPR-GDOC-LAB.FOR-12-0037 - LISTE DES DOCUMENTS DE REFERENCE APPLICABLES AU DEPARTEMENT DE BIOLOGIE DU CANCER</ged_Affichage_DocumentsLies>
    <ged_VersionV xmlns="http://ipc/GED/v1">9.0</ged_VersionV>
    <ged_DateVerification xmlns="http://ipc/GED/v1">2026-02-20T15:06:50+00:00</ged_DateVerification>
    <ged_RefExterneTaxHTField0 xmlns="05682be2-fcc7-449b-b254-6916b906f6c8">
      <Terms xmlns="http://schemas.microsoft.com/office/infopath/2007/PartnerControls">
        <TermInfo xmlns="http://schemas.microsoft.com/office/infopath/2007/PartnerControls">
          <TermName>OECI</TermName>
          <TermId>d8c6f6b1-5bdb-427e-b843-3254c0260dcd</TermId>
        </TermInfo>
        <TermInfo xmlns="http://schemas.microsoft.com/office/infopath/2007/PartnerControls">
          <TermName>HAS version en vigueur</TermName>
          <TermId>a9d50fb7-8ad0-4e4b-b13a-1388a9dbedfe</TermId>
        </TermInfo>
        <TermInfo xmlns="http://schemas.microsoft.com/office/infopath/2007/PartnerControls">
          <TermName>ISO 15189 version 2022</TermName>
          <TermId>df96bf7d-917b-4e28-a725-1e22fc1ff741</TermId>
        </TermInfo>
      </Terms>
    </ged_RefExterneTaxHTField0>
    <ged_DateCreation xmlns="http://ipc/GED/v1">2017-03-30T07:15:03+00:00</ged_DateCreation>
    <ged_FonctionApprobateur xmlns="http://ipc/GED/v1">Responsable Biopathologie</ged_FonctionApprobateur>
    <ged_Verificateur xmlns="http://ipc/GED/v1">
      <UserInfo>
        <DisplayName>SIERADZKI Gregory</DisplayName>
        <AccountId>9896</AccountId>
        <AccountType/>
      </UserInfo>
    </ged_Verificateur>
    <ged_TypeIPC xmlns="http://ipc/GED/v1">DESCRIPTIF TECHNIQUE</ged_TypeIPC>
    <ged_ReferenceDocument xmlns="http://ipc/GED/v1">SPR-GFIN-FPT.DTQ-17-0002</ged_ReferenceDocument>
    <ged_Diffusion xmlns="http://ipc/GED/v1">Générale</ged_Diffusion>
    <ged_FonctionVerificateur xmlns="http://ipc/GED/v1">DQGdR</ged_FonctionVerificateur>
    <ged_DomaineIPC xmlns="http://ipc/GED/v1">SUPPORT</ged_DomaineIPC>
    <ged_DocumentsLies_Reference xmlns="http://ipc/GED/v1">
      <Value>2374</Value>
    </ged_DocumentsLies_Reference>
    <ged_Affichage_RefExterne xmlns="http://ipc/GED/v1">OECI
HAS version en vigueur
ISO 15189 version 2022</ged_Affichage_RefExterne>
    <ged_MotsClesTaxHTField0 xmlns="05682be2-fcc7-449b-b254-6916b906f6c8">
      <Terms xmlns="http://schemas.microsoft.com/office/infopath/2007/PartnerControls">
        <TermInfo xmlns="http://schemas.microsoft.com/office/infopath/2007/PartnerControls">
          <TermName>DBC</TermName>
          <TermId>52ebbf34-ea3d-4fba-8bdf-7c3d666e81f4</TermId>
        </TermInfo>
        <TermInfo xmlns="http://schemas.microsoft.com/office/infopath/2007/PartnerControls">
          <TermName>DEPARTEMENT DE BIOLOGIE DU CANCER</TermName>
          <TermId>09a01987-15f8-481c-b21e-4b3ae17c9e9e</TermId>
        </TermInfo>
        <TermInfo xmlns="http://schemas.microsoft.com/office/infopath/2007/PartnerControls">
          <TermName>LABORATOIRE</TermName>
          <TermId>793784bd-d9cf-4c10-b245-bdba236ed231</TermId>
        </TermInfo>
        <TermInfo xmlns="http://schemas.microsoft.com/office/infopath/2007/PartnerControls">
          <TermName>COFRAC ISO 15189</TermName>
          <TermId>87421d35-189c-4de9-918f-f1ee0458e2a3</TermId>
        </TermInfo>
        <TermInfo xmlns="http://schemas.microsoft.com/office/infopath/2007/PartnerControls">
          <TermName>OCGM</TermName>
          <TermId>ed7dbb9e-2590-4368-b371-170c0c88d2a9</TermId>
        </TermInfo>
        <TermInfo xmlns="http://schemas.microsoft.com/office/infopath/2007/PartnerControls">
          <TermName>TARIFICATION</TermName>
          <TermId>aee88fec-af46-4cd1-8398-bcc472974882</TermId>
        </TermInfo>
        <TermInfo xmlns="http://schemas.microsoft.com/office/infopath/2007/PartnerControls">
          <TermName>OECI</TermName>
          <TermId>140239b7-a2fb-4783-8d7f-6c49bd82107f</TermId>
        </TermInfo>
      </Terms>
    </ged_MotsClesTaxHTField0>
    <ged_Statut xmlns="http://ipc/GED/v1">6 - publié</ged_Statut>
    <TaxCatchAll xmlns="a5d1b25c-0533-4b90-b646-6ce2fca57ec6">
      <Value>3892</Value>
      <Value>1485</Value>
      <Value>4372</Value>
      <Value>3242</Value>
      <Value>1217</Value>
      <Value>4445</Value>
      <Value>3168</Value>
      <Value>3966</Value>
      <Value>3301</Value>
      <Value>3967</Value>
      <Value>3893</Value>
    </TaxCatchAll>
    <ged_Caracteristique xmlns="http://ipc/GED/v1">FACTURATION PATIENT</ged_Caracteristique>
    <ged_DatePeremption xmlns="http://ipc/GED/v1">2027-03-20T12:39:00+00:00</ged_DatePeremption>
    <ged_Redacteur xmlns="http://ipc/GED/v1">
      <UserInfo>
        <DisplayName>MURATI/ZELLER Anne</DisplayName>
        <AccountId>769</AccountId>
        <AccountType/>
      </UserInfo>
    </ged_Redacteur>
    <ged_DureePeremption xmlns="http://ipc/GED/v1">365</ged_DureePeremption>
    <ged_ObjetsModifs xmlns="http://ipc/GED/v1">Création initiale du document au sein de la GED
Changement de rédacteur
Modifications dans la grille tarifaire
Relecture sans modification majeure. Péremption prolongée.
Modification dans la grille tarifaire
Péremption prolongée sans modification après exclusion de la GED de 1 jour(s)
Doc périmé exclu de la GED pendant 39 jour(s).
Modification dans la grille tarifaire
Modification dans la grille tarifaire
Relecture sans modification majeure. Péremption prolongée.
Modification dans la grille tarifaire
Relecture sans modification majeure. Péremption prolongée.
Modifications : Référentiels externes + Vérificateur + Grille tarifaire (modifications / ajouts / suppr)
Relecture sans modification majeure. Péremption prolongée.
Modifications dans la grille tarifaire </ged_ObjetsModifs>
    <ged_FonctionIPC xmlns="http://ipc/GED/v1">GESTION FINANCIÈRE</ged_FonctionIPC>
    <ged_DateDiffusion xmlns="http://ipc/GED/v1">2026-03-20T12:39:00+00:00</ged_DateDiffusion>
    <ged_RefIPCTaxHTField0 xmlns="05682be2-fcc7-449b-b254-6916b906f6c8">
      <Terms xmlns="http://schemas.microsoft.com/office/infopath/2007/PartnerControls">
        <TermInfo xmlns="http://schemas.microsoft.com/office/infopath/2007/PartnerControls">
          <TermName>Facturation Patient</TermName>
          <TermId>68e04369-e41e-4749-8c7e-77ef2781fac2</TermId>
        </TermInfo>
      </Terms>
    </ged_RefIPCTaxHTField0>
    <ged_EtatDocument xmlns="http://ipc/GED/v1">publié - majeure</ged_EtatDocument>
    <ged_FonctionRedacteur xmlns="http://ipc/GED/v1">Biologiste</ged_FonctionRedacteur>
    <ged_DateExtraction xmlns="http://ipc/GED/v1" xsi:nil="true"/>
    <ged_DatesVersions xmlns="http://ipc/GED/v1">19/04/2017
21/02/2018
02/12/2018
01/12/2019
22/12/2020
24/12/2021
01/02/2022
01/02/2022
10/11/2022
27/09/2023
14/02/2024
02/01/2025
11/03/2025
26/01/2026
20/03/2026</ged_DatesVersions>
    <ged_RefAutre xmlns="http://ipc/GED/v1" xsi:nil="true"/>
    <ged_NumerosVersions xmlns="http://ipc/GED/v1">1.0
2.0
3.0
3.0
4.0
4.0
5.0
5.0
6.0
6.0
7.0
7.0
8.0
8.0
9.0</ged_NumerosVersions>
    <ged_DateApprobation xmlns="http://ipc/GED/v1">2026-03-20T12:37:55+00:00</ged_DateApprobation>
    <ged_Approbateur xmlns="http://ipc/GED/v1">
      <UserInfo>
        <DisplayName>XERRI Luc</DisplayName>
        <AccountId>346</AccountId>
        <AccountType/>
      </UserInfo>
    </ged_Approbateur>
    <ged_Verificateur_Reprise xmlns="http://ipc/GED/v1" xsi:nil="true"/>
    <ged_Approbateur_Reprise xmlns="http://ipc/GED/v1" xsi:nil="true"/>
    <ged_DateRedaction xmlns="http://ipc/GED/v1">2026-02-20T13:05:02+00:00</ged_DateRedaction>
    <ged_IncrementationVersion xmlns="http://ipc/GED/v1" xsi:nil="true"/>
    <ged_Redacteur_Reprise xmlns="http://ipc/GED/v1" xsi:nil="true"/>
    <ged_RecipientsAR xmlns="http://ipc/GED/v1">
      <UserInfo>
        <DisplayName>PARC Patricia</DisplayName>
        <AccountId>345</AccountId>
        <AccountType/>
      </UserInfo>
      <UserInfo>
        <DisplayName>PORTELLI/MEINERI Sylvie</DisplayName>
        <AccountId>321</AccountId>
        <AccountType/>
      </UserInfo>
    </ged_RecipientsAR>
    <ged_AuthorizedUsers xmlns="http://ipc/GED/v1">
      <UserInfo>
        <DisplayName/>
        <AccountId xsi:nil="true"/>
        <AccountType/>
      </UserInfo>
    </ged_AuthorizedUsers>
    <ged_StateWatermark xmlns="http://ipc/GED/v1" xsi:nil="true"/>
    <ged_ModificationDescription xmlns="http://ipc/GED/v1" xsi:nil="true"/>
    <abe0a0ec85ce4dd4a6ab3a87e35de924 xmlns="05682be2-fcc7-449b-b254-6916b906f6c8">
      <Terms xmlns="http://schemas.microsoft.com/office/infopath/2007/PartnerControls"/>
    </abe0a0ec85ce4dd4a6ab3a87e35de92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TQ - Descriptif technique" ma:contentTypeID="0x0101006055B85B245CFA499707BB61B5A8C8D10200215D2AAD9D20CB4E95E87C8C61266471" ma:contentTypeVersion="10" ma:contentTypeDescription="Crée un document." ma:contentTypeScope="" ma:versionID="e9e8503acfb9d670b6a88ef33e40178c">
  <xsd:schema xmlns:xsd="http://www.w3.org/2001/XMLSchema" xmlns:xs="http://www.w3.org/2001/XMLSchema" xmlns:p="http://schemas.microsoft.com/office/2006/metadata/properties" xmlns:ns2="05682be2-fcc7-449b-b254-6916b906f6c8" xmlns:ns3="a5d1b25c-0533-4b90-b646-6ce2fca57ec6" xmlns:ns4="http://ipc/GED/v1" targetNamespace="http://schemas.microsoft.com/office/2006/metadata/properties" ma:root="true" ma:fieldsID="210eedf855c3216793673be38f483942" ns2:_="" ns3:_="" ns4:_="">
    <xsd:import namespace="05682be2-fcc7-449b-b254-6916b906f6c8"/>
    <xsd:import namespace="a5d1b25c-0533-4b90-b646-6ce2fca57ec6"/>
    <xsd:import namespace="http://ipc/GED/v1"/>
    <xsd:element name="properties">
      <xsd:complexType>
        <xsd:sequence>
          <xsd:element name="documentManagement">
            <xsd:complexType>
              <xsd:all>
                <xsd:element ref="ns2:ged_RefIPCTaxHTField0" minOccurs="0"/>
                <xsd:element ref="ns3:TaxCatchAll" minOccurs="0"/>
                <xsd:element ref="ns3:TaxCatchAllLabel" minOccurs="0"/>
                <xsd:element ref="ns4:ged_DocumentsLies_Reference" minOccurs="0"/>
                <xsd:element ref="ns2:ged_DocumentsLies_Titre" minOccurs="0"/>
                <xsd:element ref="ns4:ged_Affichage_DocumentsLies" minOccurs="0"/>
                <xsd:element ref="ns4:ged_TypeIPC" minOccurs="0"/>
                <xsd:element ref="ns4:ged_DateDiffusion" minOccurs="0"/>
                <xsd:element ref="ns2:ged_RefExterneTaxHTField0" minOccurs="0"/>
                <xsd:element ref="ns2:ged_MotsClesTaxHTField0" minOccurs="0"/>
                <xsd:element ref="ns4:ged_RefAutre" minOccurs="0"/>
                <xsd:element ref="ns4:ged_FonctionRedacteur" minOccurs="0"/>
                <xsd:element ref="ns4:ged_FonctionVerificateur" minOccurs="0"/>
                <xsd:element ref="ns4:ged_FonctionApprobateur"/>
                <xsd:element ref="ns4:ged_DateCreation" minOccurs="0"/>
                <xsd:element ref="ns4:ged_DateRedaction" minOccurs="0"/>
                <xsd:element ref="ns4:ged_DateVerification" minOccurs="0"/>
                <xsd:element ref="ns4:ged_DateApprobation" minOccurs="0"/>
                <xsd:element ref="ns4:ged_DateExtraction" minOccurs="0"/>
                <xsd:element ref="ns4:ged_DatePeremption" minOccurs="0"/>
                <xsd:element ref="ns4:ged_Diffusion"/>
                <xsd:element ref="ns4:ged_Redacteur"/>
                <xsd:element ref="ns4:ged_Verificateur" minOccurs="0"/>
                <xsd:element ref="ns4:ged_Approbateur" minOccurs="0"/>
                <xsd:element ref="ns4:ged_Redacteur_Reprise" minOccurs="0"/>
                <xsd:element ref="ns4:ged_Verificateur_Reprise" minOccurs="0"/>
                <xsd:element ref="ns4:ged_Approbateur_Reprise" minOccurs="0"/>
                <xsd:element ref="ns4:ged_DomaineIPC" minOccurs="0"/>
                <xsd:element ref="ns4:ged_FonctionIPC" minOccurs="0"/>
                <xsd:element ref="ns4:ged_Caracteristique" minOccurs="0"/>
                <xsd:element ref="ns4:ged_Affichage_RefExterne" minOccurs="0"/>
                <xsd:element ref="ns4:ged_NumerosVersions" minOccurs="0"/>
                <xsd:element ref="ns4:ged_DatesVersions" minOccurs="0"/>
                <xsd:element ref="ns4:ged_ObjetsModifs" minOccurs="0"/>
                <xsd:element ref="ns4:ged_VersionV" minOccurs="0"/>
                <xsd:element ref="ns4:ged_Statut" minOccurs="0"/>
                <xsd:element ref="ns4:ged_ReferenceDocument" minOccurs="0"/>
                <xsd:element ref="ns4:ged_EtatDocument"/>
                <xsd:element ref="ns4:ged_DureePeremption" minOccurs="0"/>
                <xsd:element ref="ns4:ged_IncrementationVersion" minOccurs="0"/>
                <xsd:element ref="ns4:ged_RecipientsAR" minOccurs="0"/>
                <xsd:element ref="ns4:ged_AuthorizedUsers" minOccurs="0"/>
                <xsd:element ref="ns4:ged_ModificationDescription" minOccurs="0"/>
                <xsd:element ref="ns4:ged_StateWatermark" minOccurs="0"/>
                <xsd:element ref="ns2:abe0a0ec85ce4dd4a6ab3a87e35de9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82be2-fcc7-449b-b254-6916b906f6c8" elementFormDefault="qualified">
    <xsd:import namespace="http://schemas.microsoft.com/office/2006/documentManagement/types"/>
    <xsd:import namespace="http://schemas.microsoft.com/office/infopath/2007/PartnerControls"/>
    <xsd:element name="ged_RefIPCTaxHTField0" ma:index="8" ma:taxonomy="true" ma:internalName="ged_RefIPCTaxHTField0" ma:taxonomyFieldName="ged_RefIPC" ma:displayName="Référentiel IPC" ma:indexed="true" ma:readOnly="false" ma:fieldId="{28701019-f681-47b3-96f7-ec4aeee30676}" ma:sspId="b3788cab-bf35-44ee-99e9-cbe2006cf61c" ma:termSetId="295bb14d-8275-40a5-b66f-df47850cbd28" ma:anchorId="00000000-0000-0000-0000-000000000000" ma:open="false" ma:isKeyword="false">
      <xsd:complexType>
        <xsd:sequence>
          <xsd:element ref="pc:Terms" minOccurs="0" maxOccurs="1"/>
        </xsd:sequence>
      </xsd:complexType>
    </xsd:element>
    <xsd:element name="ged_DocumentsLies_Titre" ma:index="13" nillable="true" ma:displayName="Documents liés : Titre" ma:list="cebedde4-05a0-436d-a0c1-193adb4df12b" ma:internalName="ged_DocumentsLies_Titre" ma:readOnly="true" ma:showField="Title" ma:web="05682be2-fcc7-449b-b254-6916b906f6c8">
      <xsd:complexType>
        <xsd:complexContent>
          <xsd:extension base="dms:MultiChoiceLookup">
            <xsd:sequence>
              <xsd:element name="Value" type="dms:Lookup" maxOccurs="unbounded" minOccurs="0" nillable="true"/>
            </xsd:sequence>
          </xsd:extension>
        </xsd:complexContent>
      </xsd:complexType>
    </xsd:element>
    <xsd:element name="ged_RefExterneTaxHTField0" ma:index="17" nillable="true" ma:taxonomy="true" ma:internalName="ged_RefExterneTaxHTField0" ma:taxonomyFieldName="ged_RefExterne" ma:displayName="Référentiels externes" ma:fieldId="{437f0899-9ace-4574-beab-f62fb3a0cbe7}" ma:taxonomyMulti="true" ma:sspId="b3788cab-bf35-44ee-99e9-cbe2006cf61c" ma:termSetId="f6ff8a6b-2c2c-4308-a37c-37e3db03108f" ma:anchorId="00000000-0000-0000-0000-000000000000" ma:open="false" ma:isKeyword="false">
      <xsd:complexType>
        <xsd:sequence>
          <xsd:element ref="pc:Terms" minOccurs="0" maxOccurs="1"/>
        </xsd:sequence>
      </xsd:complexType>
    </xsd:element>
    <xsd:element name="ged_MotsClesTaxHTField0" ma:index="19" nillable="true" ma:taxonomy="true" ma:internalName="ged_MotsClesTaxHTField0" ma:taxonomyFieldName="ged_MotsCles" ma:displayName="Mots clés GED" ma:fieldId="{99ba031f-13e5-43c1-b953-5d090c95ca82}" ma:taxonomyMulti="true" ma:sspId="b3788cab-bf35-44ee-99e9-cbe2006cf61c" ma:termSetId="72e4952a-cd0d-4a2f-b686-d9dd7797a4ba" ma:anchorId="00000000-0000-0000-0000-000000000000" ma:open="false" ma:isKeyword="false">
      <xsd:complexType>
        <xsd:sequence>
          <xsd:element ref="pc:Terms" minOccurs="0" maxOccurs="1"/>
        </xsd:sequence>
      </xsd:complexType>
    </xsd:element>
    <xsd:element name="abe0a0ec85ce4dd4a6ab3a87e35de924" ma:index="55" nillable="true" ma:taxonomy="true" ma:internalName="abe0a0ec85ce4dd4a6ab3a87e35de924" ma:taxonomyFieldName="ged_RefMetiers" ma:displayName="Référentiels métiers" ma:default="" ma:fieldId="{abe0a0ec-85ce-4dd4-a6ab-3a87e35de924}" ma:taxonomyMulti="true" ma:sspId="b3788cab-bf35-44ee-99e9-cbe2006cf61c" ma:termSetId="2a0d9137-8098-4ef9-b0fd-636981bc8e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d1b25c-0533-4b90-b646-6ce2fca57ec6"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5d7aadde-dc32-482f-bde0-45b9a8738cc1}" ma:internalName="TaxCatchAll" ma:showField="CatchAllData" ma:web="a5d1b25c-0533-4b90-b646-6ce2fca57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5d7aadde-dc32-482f-bde0-45b9a8738cc1}" ma:internalName="TaxCatchAllLabel" ma:readOnly="true" ma:showField="CatchAllDataLabel" ma:web="a5d1b25c-0533-4b90-b646-6ce2fca57e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ipc/GED/v1" elementFormDefault="qualified">
    <xsd:import namespace="http://schemas.microsoft.com/office/2006/documentManagement/types"/>
    <xsd:import namespace="http://schemas.microsoft.com/office/infopath/2007/PartnerControls"/>
    <xsd:element name="ged_DocumentsLies_Reference" ma:index="12" nillable="true" ma:displayName="Documents liés" ma:list="cebedde4-05a0-436d-a0c1-193adb4df12b" ma:internalName="ged_DocumentsLies_Reference" ma:showField="ged_ReferenceDocument" ma:web="05682be2-fcc7-449b-b254-6916b906f6c8">
      <xsd:complexType>
        <xsd:complexContent>
          <xsd:extension base="dms:MultiChoiceLookup">
            <xsd:sequence>
              <xsd:element name="Value" type="dms:Lookup" maxOccurs="unbounded" minOccurs="0" nillable="true"/>
            </xsd:sequence>
          </xsd:extension>
        </xsd:complexContent>
      </xsd:complexType>
    </xsd:element>
    <xsd:element name="ged_Affichage_DocumentsLies" ma:index="14" nillable="true" ma:displayName="Affichage documents liés" ma:internalName="ged_Affichage_DocumentsLies">
      <xsd:simpleType>
        <xsd:restriction base="dms:Note"/>
      </xsd:simpleType>
    </xsd:element>
    <xsd:element name="ged_TypeIPC" ma:index="15" nillable="true" ma:displayName="Type de document" ma:default="" ma:internalName="ged_TypeIPC">
      <xsd:simpleType>
        <xsd:restriction base="dms:Text"/>
      </xsd:simpleType>
    </xsd:element>
    <xsd:element name="ged_DateDiffusion" ma:index="16" nillable="true" ma:displayName="Date de diffusion" ma:format="DateOnly" ma:internalName="ged_DateDiffusion">
      <xsd:simpleType>
        <xsd:restriction base="dms:DateTime"/>
      </xsd:simpleType>
    </xsd:element>
    <xsd:element name="ged_RefAutre" ma:index="21" nillable="true" ma:displayName="Référentiels autres" ma:internalName="ged_RefAutre">
      <xsd:simpleType>
        <xsd:restriction base="dms:Note">
          <xsd:maxLength value="255"/>
        </xsd:restriction>
      </xsd:simpleType>
    </xsd:element>
    <xsd:element name="ged_FonctionRedacteur" ma:index="22" nillable="true" ma:displayName="Fonction rédacteur" ma:default="" ma:internalName="ged_FonctionRedacteur">
      <xsd:simpleType>
        <xsd:restriction base="dms:Text"/>
      </xsd:simpleType>
    </xsd:element>
    <xsd:element name="ged_FonctionVerificateur" ma:index="23" nillable="true" ma:displayName="Fonction vérificateur" ma:default="" ma:internalName="ged_FonctionVerificateur">
      <xsd:simpleType>
        <xsd:restriction base="dms:Text"/>
      </xsd:simpleType>
    </xsd:element>
    <xsd:element name="ged_FonctionApprobateur" ma:index="24" ma:displayName="Fonction approbateur" ma:default="" ma:internalName="ged_FonctionApprobateur" ma:readOnly="false">
      <xsd:simpleType>
        <xsd:restriction base="dms:Text"/>
      </xsd:simpleType>
    </xsd:element>
    <xsd:element name="ged_DateCreation" ma:index="25" nillable="true" ma:displayName="Date de création" ma:default="[today]" ma:format="DateOnly" ma:internalName="ged_DateCreation">
      <xsd:simpleType>
        <xsd:restriction base="dms:DateTime"/>
      </xsd:simpleType>
    </xsd:element>
    <xsd:element name="ged_DateRedaction" ma:index="26" nillable="true" ma:displayName="Date de rédaction" ma:format="DateOnly" ma:internalName="ged_DateRedaction">
      <xsd:simpleType>
        <xsd:restriction base="dms:DateTime"/>
      </xsd:simpleType>
    </xsd:element>
    <xsd:element name="ged_DateVerification" ma:index="27" nillable="true" ma:displayName="Date de vérification" ma:format="DateOnly" ma:internalName="ged_DateVerification">
      <xsd:simpleType>
        <xsd:restriction base="dms:DateTime"/>
      </xsd:simpleType>
    </xsd:element>
    <xsd:element name="ged_DateApprobation" ma:index="28" nillable="true" ma:displayName="Date d'approbation" ma:format="DateOnly" ma:internalName="ged_DateApprobation">
      <xsd:simpleType>
        <xsd:restriction base="dms:DateTime"/>
      </xsd:simpleType>
    </xsd:element>
    <xsd:element name="ged_DateExtraction" ma:index="29" nillable="true" ma:displayName="Date d'extraction" ma:default="" ma:internalName="ged_DateExtraction">
      <xsd:simpleType>
        <xsd:restriction base="dms:DateTime"/>
      </xsd:simpleType>
    </xsd:element>
    <xsd:element name="ged_DatePeremption" ma:index="30" nillable="true" ma:displayName="Date de péremption" ma:format="DateOnly" ma:internalName="ged_DatePeremption">
      <xsd:simpleType>
        <xsd:restriction base="dms:DateTime"/>
      </xsd:simpleType>
    </xsd:element>
    <xsd:element name="ged_Diffusion" ma:index="31" ma:displayName="Diffusion" ma:default="Générale" ma:format="RadioButtons" ma:internalName="ged_Diffusion" ma:readOnly="false">
      <xsd:simpleType>
        <xsd:restriction base="dms:Choice">
          <xsd:enumeration value="Générale"/>
          <xsd:enumeration value="Restreinte"/>
        </xsd:restriction>
      </xsd:simpleType>
    </xsd:element>
    <xsd:element name="ged_Redacteur" ma:index="32" ma:displayName="Rédacteur" ma:default="" ma:internalName="ged_Redacteu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ed_Verificateur" ma:index="33" nillable="true" ma:displayName="Vérificateur" ma:default="" ma:internalName="ged_Verifica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Approbateur" ma:index="34" nillable="true" ma:displayName="Approbateur" ma:default="" ma:internalName="ged_Approba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Redacteur_Reprise" ma:index="35" nillable="true" ma:displayName="Rédacteur reprise" ma:default="" ma:internalName="ged_Redacteur_Reprise">
      <xsd:simpleType>
        <xsd:restriction base="dms:Text"/>
      </xsd:simpleType>
    </xsd:element>
    <xsd:element name="ged_Verificateur_Reprise" ma:index="36" nillable="true" ma:displayName="Vérificateur reprise" ma:default="" ma:internalName="ged_Verificateur_Reprise">
      <xsd:simpleType>
        <xsd:restriction base="dms:Text"/>
      </xsd:simpleType>
    </xsd:element>
    <xsd:element name="ged_Approbateur_Reprise" ma:index="37" nillable="true" ma:displayName="Approbateur reprise" ma:default="" ma:internalName="ged_Approbateur_Reprise">
      <xsd:simpleType>
        <xsd:restriction base="dms:Text"/>
      </xsd:simpleType>
    </xsd:element>
    <xsd:element name="ged_DomaineIPC" ma:index="38" nillable="true" ma:displayName="Domaine IPC" ma:default="" ma:internalName="ged_DomaineIPC">
      <xsd:simpleType>
        <xsd:restriction base="dms:Text"/>
      </xsd:simpleType>
    </xsd:element>
    <xsd:element name="ged_FonctionIPC" ma:index="39" nillable="true" ma:displayName="Fonction IPC" ma:default="" ma:internalName="ged_FonctionIPC">
      <xsd:simpleType>
        <xsd:restriction base="dms:Text"/>
      </xsd:simpleType>
    </xsd:element>
    <xsd:element name="ged_Caracteristique" ma:index="40" nillable="true" ma:displayName="Caractéristique IPC" ma:default="" ma:internalName="ged_Caracteristique">
      <xsd:simpleType>
        <xsd:restriction base="dms:Text"/>
      </xsd:simpleType>
    </xsd:element>
    <xsd:element name="ged_Affichage_RefExterne" ma:index="41" nillable="true" ma:displayName="Affichage référentiels externes" ma:default="" ma:internalName="ged_Affichage_RefExterne">
      <xsd:simpleType>
        <xsd:restriction base="dms:Note"/>
      </xsd:simpleType>
    </xsd:element>
    <xsd:element name="ged_NumerosVersions" ma:index="42" nillable="true" ma:displayName="Numéro de version" ma:default="" ma:internalName="ged_NumerosVersions">
      <xsd:simpleType>
        <xsd:restriction base="dms:Note"/>
      </xsd:simpleType>
    </xsd:element>
    <xsd:element name="ged_DatesVersions" ma:index="43" nillable="true" ma:displayName="Date de version" ma:default="" ma:internalName="ged_DatesVersions">
      <xsd:simpleType>
        <xsd:restriction base="dms:Note"/>
      </xsd:simpleType>
    </xsd:element>
    <xsd:element name="ged_ObjetsModifs" ma:index="44" nillable="true" ma:displayName="Objet de la modification" ma:default="" ma:internalName="ged_ObjetsModifs">
      <xsd:simpleType>
        <xsd:restriction base="dms:Note"/>
      </xsd:simpleType>
    </xsd:element>
    <xsd:element name="ged_VersionV" ma:index="45" nillable="true" ma:displayName="Version V" ma:default="" ma:internalName="ged_VersionV">
      <xsd:simpleType>
        <xsd:restriction base="dms:Text"/>
      </xsd:simpleType>
    </xsd:element>
    <xsd:element name="ged_Statut" ma:index="46" nillable="true" ma:displayName="Statut du document" ma:default="1 - initialisation" ma:format="Dropdown" ma:internalName="ged_Statut" ma:readOnly="false">
      <xsd:simpleType>
        <xsd:restriction base="dms:Choice">
          <xsd:enumeration value="1 - initialisation"/>
          <xsd:enumeration value="2 - en rédaction"/>
          <xsd:enumeration value="3 - en vérification"/>
          <xsd:enumeration value="4 - en approbation"/>
          <xsd:enumeration value="5 - en diffusion"/>
          <xsd:enumeration value="6 - publié"/>
          <xsd:enumeration value="7 - reclassement"/>
          <xsd:enumeration value="8 - rédaction suite péremption"/>
          <xsd:enumeration value="9 - périmé exclu GED"/>
          <xsd:enumeration value="9.1 - rédaction suite à exclusion"/>
        </xsd:restriction>
      </xsd:simpleType>
    </xsd:element>
    <xsd:element name="ged_ReferenceDocument" ma:index="47" nillable="true" ma:displayName="Référence" ma:default="" ma:internalName="ged_ReferenceDocument">
      <xsd:simpleType>
        <xsd:restriction base="dms:Text"/>
      </xsd:simpleType>
    </xsd:element>
    <xsd:element name="ged_EtatDocument" ma:index="48" ma:displayName="Etat du document" ma:default="générale" ma:format="Dropdown" ma:internalName="ged_EtatDocument" ma:readOnly="false">
      <xsd:simpleType>
        <xsd:restriction base="dms:Choice">
          <xsd:enumeration value="publié - majeure"/>
          <xsd:enumeration value="publié - mineure"/>
          <xsd:enumeration value="non publié"/>
        </xsd:restriction>
      </xsd:simpleType>
    </xsd:element>
    <xsd:element name="ged_DureePeremption" ma:index="49" nillable="true" ma:displayName="Durée de péremption" ma:default="365" ma:internalName="ged_DureePeremption">
      <xsd:simpleType>
        <xsd:restriction base="dms:Number"/>
      </xsd:simpleType>
    </xsd:element>
    <xsd:element name="ged_IncrementationVersion" ma:index="50" nillable="true" ma:displayName="Incrémentation versions" ma:default="" ma:internalName="ged_IncrementationVersion">
      <xsd:simpleType>
        <xsd:restriction base="dms:Text"/>
      </xsd:simpleType>
    </xsd:element>
    <xsd:element name="ged_RecipientsAR" ma:index="51" nillable="true" ma:displayName="Destinataires AR" ma:default="" ma:internalName="ged_RecipientsA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AuthorizedUsers" ma:index="52" nillable="true" ma:displayName="Personnes habilitées" ma:default="" ma:internalName="ged_Authoriz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ModificationDescription" ma:index="53" nillable="true" ma:displayName="Description de la modification" ma:default="Création initiale du document au sein de la GED" ma:internalName="ged_ModificationDescription">
      <xsd:simpleType>
        <xsd:restriction base="dms:Note"/>
      </xsd:simpleType>
    </xsd:element>
    <xsd:element name="ged_StateWatermark" ma:index="54" nillable="true" ma:displayName="Watermark d'état du document" ma:default="PROJET" ma:internalName="ged_StateWatermark">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3D48-E4F4-46A9-9D04-ADEF9956098B}">
  <ds:schemaRefs>
    <ds:schemaRef ds:uri="http://schemas.microsoft.com/office/2006/metadata/customXsn"/>
  </ds:schemaRefs>
</ds:datastoreItem>
</file>

<file path=customXml/itemProps2.xml><?xml version="1.0" encoding="utf-8"?>
<ds:datastoreItem xmlns:ds="http://schemas.openxmlformats.org/officeDocument/2006/customXml" ds:itemID="{A70FB7E3-5E1F-4EBA-A275-303DAFA753C2}">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ipc/GED/v1"/>
    <ds:schemaRef ds:uri="a5d1b25c-0533-4b90-b646-6ce2fca57ec6"/>
    <ds:schemaRef ds:uri="05682be2-fcc7-449b-b254-6916b906f6c8"/>
    <ds:schemaRef ds:uri="http://www.w3.org/XML/1998/namespace"/>
  </ds:schemaRefs>
</ds:datastoreItem>
</file>

<file path=customXml/itemProps3.xml><?xml version="1.0" encoding="utf-8"?>
<ds:datastoreItem xmlns:ds="http://schemas.openxmlformats.org/officeDocument/2006/customXml" ds:itemID="{7611AA79-DFD3-4B60-9BE0-AC24B2F0F3EF}">
  <ds:schemaRefs>
    <ds:schemaRef ds:uri="http://schemas.microsoft.com/sharepoint/v3/contenttype/forms"/>
  </ds:schemaRefs>
</ds:datastoreItem>
</file>

<file path=customXml/itemProps4.xml><?xml version="1.0" encoding="utf-8"?>
<ds:datastoreItem xmlns:ds="http://schemas.openxmlformats.org/officeDocument/2006/customXml" ds:itemID="{629D4176-94B9-4C50-BA8F-280D7093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82be2-fcc7-449b-b254-6916b906f6c8"/>
    <ds:schemaRef ds:uri="a5d1b25c-0533-4b90-b646-6ce2fca57ec6"/>
    <ds:schemaRef ds:uri="http://ipc/GED/v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71600C-A203-46B7-976F-9AFC9562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31C1364A.dotx</Template>
  <TotalTime>0</TotalTime>
  <Pages>4</Pages>
  <Words>743</Words>
  <Characters>4089</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GRILLE TARIFAIRE DES EXAMENS ONCO-HEMATOLOGIQUES</vt:lpstr>
    </vt:vector>
  </TitlesOfParts>
  <Company>**</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TARIFAIRE DES EXAMENS ONCO-HEMATOLOGIQUES</dc:title>
  <dc:creator>VESTRIS Caroline</dc:creator>
  <cp:lastModifiedBy>GRIDAINE Elodie</cp:lastModifiedBy>
  <cp:revision>2</cp:revision>
  <cp:lastPrinted>2018-11-29T09:21:00Z</cp:lastPrinted>
  <dcterms:created xsi:type="dcterms:W3CDTF">2026-04-10T07:12:00Z</dcterms:created>
  <dcterms:modified xsi:type="dcterms:W3CDTF">2026-04-10T07:12:00Z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_Affichage_DocumentsLies">
    <vt:lpwstr>zed</vt:lpwstr>
  </property>
  <property fmtid="{D5CDD505-2E9C-101B-9397-08002B2CF9AE}" pid="3" name="ged_Verificateur">
    <vt:lpwstr/>
  </property>
  <property fmtid="{D5CDD505-2E9C-101B-9397-08002B2CF9AE}" pid="4" name="ged_TypeIPC">
    <vt:lpwstr>FORMULAIRE</vt:lpwstr>
  </property>
  <property fmtid="{D5CDD505-2E9C-101B-9397-08002B2CF9AE}" pid="5" name="ged_Apprpbateur">
    <vt:lpwstr/>
  </property>
  <property fmtid="{D5CDD505-2E9C-101B-9397-08002B2CF9AE}" pid="6" name="ged_Diffusion">
    <vt:lpwstr>générale</vt:lpwstr>
  </property>
  <property fmtid="{D5CDD505-2E9C-101B-9397-08002B2CF9AE}" pid="7" name="ged_Statut">
    <vt:lpwstr>initialisation</vt:lpwstr>
  </property>
  <property fmtid="{D5CDD505-2E9C-101B-9397-08002B2CF9AE}" pid="8" name="ged_Redacteur">
    <vt:lpwstr/>
  </property>
  <property fmtid="{D5CDD505-2E9C-101B-9397-08002B2CF9AE}" pid="9" name="ged_DureePeremption">
    <vt:r8>365</vt:r8>
  </property>
  <property fmtid="{D5CDD505-2E9C-101B-9397-08002B2CF9AE}" pid="10" name="ged_EtatDocument">
    <vt:lpwstr>non publié</vt:lpwstr>
  </property>
  <property fmtid="{D5CDD505-2E9C-101B-9397-08002B2CF9AE}" pid="11" name="ged_MotsCles">
    <vt:lpwstr>3301;#DBC|52ebbf34-ea3d-4fba-8bdf-7c3d666e81f4;#3242;#DEPARTEMENT DE BIOLOGIE DU CANCER|09a01987-15f8-481c-b21e-4b3ae17c9e9e;#1217;#LABORATOIRE|793784bd-d9cf-4c10-b245-bdba236ed231;#3168;#COFRAC ISO 15189|87421d35-189c-4de9-918f-f1ee0458e2a3;#1485;#OCGM|e</vt:lpwstr>
  </property>
  <property fmtid="{D5CDD505-2E9C-101B-9397-08002B2CF9AE}" pid="12" name="ContentTypeId">
    <vt:lpwstr>0x0101006055B85B245CFA499707BB61B5A8C8D10200215D2AAD9D20CB4E95E87C8C61266471</vt:lpwstr>
  </property>
  <property fmtid="{D5CDD505-2E9C-101B-9397-08002B2CF9AE}" pid="13" name="ged_RefExterne">
    <vt:lpwstr>3966;#OECI|d8c6f6b1-5bdb-427e-b843-3254c0260dcd;#4445;#HAS version en vigueur|a9d50fb7-8ad0-4e4b-b13a-1388a9dbedfe;#4372;#ISO 15189 version 2022|df96bf7d-917b-4e28-a725-1e22fc1ff741</vt:lpwstr>
  </property>
  <property fmtid="{D5CDD505-2E9C-101B-9397-08002B2CF9AE}" pid="14" name="ged_RefMetiers">
    <vt:lpwstr/>
  </property>
  <property fmtid="{D5CDD505-2E9C-101B-9397-08002B2CF9AE}" pid="15" name="ged_RefIPC">
    <vt:lpwstr>3892;#Facturation Patient|68e04369-e41e-4749-8c7e-77ef2781fac2</vt:lpwstr>
  </property>
</Properties>
</file>